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58" w:rsidRPr="000E5524" w:rsidRDefault="00B81958" w:rsidP="00B81958">
      <w:pPr>
        <w:spacing w:line="360" w:lineRule="auto"/>
        <w:jc w:val="center"/>
        <w:rPr>
          <w:b/>
          <w:sz w:val="28"/>
          <w:szCs w:val="28"/>
        </w:rPr>
      </w:pPr>
      <w:r w:rsidRPr="000E5524">
        <w:rPr>
          <w:b/>
          <w:sz w:val="28"/>
          <w:szCs w:val="28"/>
        </w:rPr>
        <w:t>T.C.</w:t>
      </w:r>
    </w:p>
    <w:p w:rsidR="00B81958" w:rsidRPr="000E5524" w:rsidRDefault="00895170" w:rsidP="00B81958">
      <w:pPr>
        <w:spacing w:line="360" w:lineRule="auto"/>
        <w:jc w:val="center"/>
        <w:rPr>
          <w:b/>
          <w:sz w:val="28"/>
          <w:szCs w:val="28"/>
        </w:rPr>
      </w:pPr>
      <w:r>
        <w:rPr>
          <w:b/>
          <w:sz w:val="28"/>
          <w:szCs w:val="28"/>
        </w:rPr>
        <w:t xml:space="preserve">SINDIRGI </w:t>
      </w:r>
      <w:r w:rsidR="00B81958" w:rsidRPr="000E5524">
        <w:rPr>
          <w:b/>
          <w:sz w:val="28"/>
          <w:szCs w:val="28"/>
        </w:rPr>
        <w:t>KAYMAKAMLIĞI</w:t>
      </w:r>
    </w:p>
    <w:p w:rsidR="006E0F2A" w:rsidRDefault="006E0F2A" w:rsidP="009D4F19">
      <w:pPr>
        <w:pStyle w:val="GvdeMetni"/>
        <w:tabs>
          <w:tab w:val="left" w:pos="1440"/>
        </w:tabs>
        <w:spacing w:after="0" w:line="320" w:lineRule="exact"/>
        <w:rPr>
          <w:b/>
        </w:rPr>
      </w:pPr>
    </w:p>
    <w:p w:rsidR="006E0F2A" w:rsidRDefault="006E0F2A" w:rsidP="00B81958">
      <w:pPr>
        <w:pStyle w:val="GvdeMetni"/>
        <w:tabs>
          <w:tab w:val="left" w:pos="1440"/>
        </w:tabs>
        <w:spacing w:after="0" w:line="320" w:lineRule="exact"/>
        <w:jc w:val="center"/>
        <w:rPr>
          <w:b/>
        </w:rPr>
      </w:pPr>
    </w:p>
    <w:p w:rsidR="006E0F2A" w:rsidRPr="006E0F2A" w:rsidRDefault="006E0F2A" w:rsidP="00B81958">
      <w:pPr>
        <w:pStyle w:val="GvdeMetni"/>
        <w:tabs>
          <w:tab w:val="left" w:pos="1440"/>
        </w:tabs>
        <w:spacing w:after="0" w:line="320" w:lineRule="exact"/>
        <w:jc w:val="center"/>
        <w:rPr>
          <w:b/>
          <w:i/>
          <w:sz w:val="32"/>
          <w:szCs w:val="32"/>
        </w:rPr>
      </w:pPr>
      <w:r w:rsidRPr="006E0F2A">
        <w:rPr>
          <w:b/>
          <w:i/>
          <w:sz w:val="32"/>
          <w:szCs w:val="32"/>
        </w:rPr>
        <w:t>“Anılar yaşamın örtüsüdür,</w:t>
      </w:r>
      <w:r w:rsidR="002A5A07">
        <w:rPr>
          <w:b/>
          <w:i/>
          <w:sz w:val="32"/>
          <w:szCs w:val="32"/>
        </w:rPr>
        <w:t xml:space="preserve"> </w:t>
      </w:r>
      <w:r w:rsidRPr="006E0F2A">
        <w:rPr>
          <w:b/>
          <w:i/>
          <w:sz w:val="32"/>
          <w:szCs w:val="32"/>
        </w:rPr>
        <w:t>ipek kumaştan giyilmelidir.”</w:t>
      </w:r>
    </w:p>
    <w:p w:rsidR="006E0F2A" w:rsidRPr="005439CB" w:rsidRDefault="009D4F19" w:rsidP="009D4F19">
      <w:pPr>
        <w:tabs>
          <w:tab w:val="left" w:pos="7703"/>
        </w:tabs>
        <w:rPr>
          <w:b/>
          <w:i/>
          <w:sz w:val="18"/>
          <w:szCs w:val="18"/>
        </w:rPr>
      </w:pPr>
      <w:r>
        <w:rPr>
          <w:b/>
          <w:sz w:val="28"/>
          <w:szCs w:val="28"/>
        </w:rPr>
        <w:tab/>
      </w:r>
      <w:r w:rsidRPr="005439CB">
        <w:rPr>
          <w:b/>
          <w:i/>
          <w:sz w:val="18"/>
          <w:szCs w:val="18"/>
        </w:rPr>
        <w:t>Ercan ATEŞ</w:t>
      </w:r>
    </w:p>
    <w:p w:rsidR="009D4F19" w:rsidRPr="005439CB" w:rsidRDefault="009D4F19" w:rsidP="009D4F19">
      <w:pPr>
        <w:tabs>
          <w:tab w:val="left" w:pos="7703"/>
        </w:tabs>
        <w:rPr>
          <w:b/>
          <w:i/>
          <w:sz w:val="18"/>
          <w:szCs w:val="18"/>
        </w:rPr>
      </w:pPr>
      <w:r w:rsidRPr="005439CB">
        <w:rPr>
          <w:b/>
          <w:i/>
          <w:sz w:val="18"/>
          <w:szCs w:val="18"/>
        </w:rPr>
        <w:tab/>
        <w:t>Kaymakam</w:t>
      </w:r>
    </w:p>
    <w:p w:rsidR="00A17587" w:rsidRDefault="000E5524" w:rsidP="00A17587">
      <w:pPr>
        <w:spacing w:line="360" w:lineRule="auto"/>
        <w:jc w:val="center"/>
        <w:rPr>
          <w:b/>
          <w:sz w:val="28"/>
          <w:szCs w:val="28"/>
        </w:rPr>
      </w:pPr>
      <w:r>
        <w:rPr>
          <w:b/>
          <w:sz w:val="28"/>
          <w:szCs w:val="28"/>
        </w:rPr>
        <w:t>PROJE AD</w:t>
      </w:r>
      <w:r w:rsidR="00A17587">
        <w:rPr>
          <w:b/>
          <w:sz w:val="28"/>
          <w:szCs w:val="28"/>
        </w:rPr>
        <w:t>I</w:t>
      </w:r>
    </w:p>
    <w:p w:rsidR="000E5524" w:rsidRPr="001032E8" w:rsidRDefault="001032E8" w:rsidP="001032E8">
      <w:pPr>
        <w:spacing w:line="360" w:lineRule="auto"/>
        <w:ind w:left="2124" w:firstLine="708"/>
        <w:rPr>
          <w:b/>
          <w:i/>
          <w:sz w:val="32"/>
          <w:szCs w:val="32"/>
        </w:rPr>
      </w:pPr>
      <w:r w:rsidRPr="001032E8">
        <w:rPr>
          <w:b/>
          <w:i/>
          <w:sz w:val="32"/>
          <w:szCs w:val="32"/>
        </w:rPr>
        <w:t>“Bir Sevdadır Öğretmenlik”</w:t>
      </w:r>
    </w:p>
    <w:p w:rsidR="001032E8" w:rsidRDefault="001032E8" w:rsidP="001032E8">
      <w:pPr>
        <w:spacing w:line="360" w:lineRule="auto"/>
        <w:ind w:left="2124" w:firstLine="708"/>
        <w:rPr>
          <w:b/>
          <w:sz w:val="28"/>
          <w:szCs w:val="28"/>
        </w:rPr>
      </w:pPr>
    </w:p>
    <w:p w:rsidR="000E5524" w:rsidRPr="00B81958" w:rsidRDefault="006C075C" w:rsidP="000E5524">
      <w:pPr>
        <w:spacing w:line="360" w:lineRule="auto"/>
        <w:jc w:val="center"/>
        <w:rPr>
          <w:b/>
        </w:rPr>
      </w:pPr>
      <w:r>
        <w:rPr>
          <w:b/>
          <w:sz w:val="28"/>
          <w:szCs w:val="28"/>
        </w:rPr>
        <w:t>HAZIRLAYANLAR</w:t>
      </w:r>
    </w:p>
    <w:tbl>
      <w:tblPr>
        <w:tblStyle w:val="TabloKlavuzu"/>
        <w:tblW w:w="10490"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9"/>
        <w:gridCol w:w="2977"/>
        <w:gridCol w:w="2835"/>
        <w:gridCol w:w="2835"/>
        <w:gridCol w:w="1134"/>
      </w:tblGrid>
      <w:tr w:rsidR="00DB733C" w:rsidTr="00127018">
        <w:tc>
          <w:tcPr>
            <w:tcW w:w="10490" w:type="dxa"/>
            <w:gridSpan w:val="5"/>
            <w:shd w:val="pct12" w:color="auto" w:fill="auto"/>
          </w:tcPr>
          <w:p w:rsidR="00DB733C" w:rsidRDefault="00DB733C" w:rsidP="000E5524">
            <w:pPr>
              <w:spacing w:line="360" w:lineRule="auto"/>
              <w:jc w:val="center"/>
              <w:rPr>
                <w:b/>
              </w:rPr>
            </w:pPr>
            <w:r>
              <w:rPr>
                <w:b/>
              </w:rPr>
              <w:t>YAYIN VE DANIŞMA KURULU</w:t>
            </w:r>
          </w:p>
        </w:tc>
      </w:tr>
      <w:tr w:rsidR="00DB733C" w:rsidRPr="00DB733C" w:rsidTr="00127018">
        <w:tc>
          <w:tcPr>
            <w:tcW w:w="709" w:type="dxa"/>
            <w:shd w:val="pct12" w:color="auto" w:fill="auto"/>
          </w:tcPr>
          <w:p w:rsidR="00DB733C" w:rsidRPr="00DB733C" w:rsidRDefault="00DB733C" w:rsidP="000E5524">
            <w:pPr>
              <w:spacing w:line="360" w:lineRule="auto"/>
              <w:jc w:val="center"/>
              <w:rPr>
                <w:b/>
                <w:sz w:val="20"/>
                <w:szCs w:val="20"/>
              </w:rPr>
            </w:pPr>
            <w:r w:rsidRPr="00DB733C">
              <w:rPr>
                <w:b/>
                <w:sz w:val="20"/>
                <w:szCs w:val="20"/>
              </w:rPr>
              <w:t>S.NO</w:t>
            </w:r>
          </w:p>
        </w:tc>
        <w:tc>
          <w:tcPr>
            <w:tcW w:w="2977" w:type="dxa"/>
            <w:shd w:val="pct12" w:color="auto" w:fill="auto"/>
          </w:tcPr>
          <w:p w:rsidR="00DB733C" w:rsidRPr="00DB733C" w:rsidRDefault="00DB733C" w:rsidP="000E5524">
            <w:pPr>
              <w:spacing w:line="360" w:lineRule="auto"/>
              <w:jc w:val="center"/>
              <w:rPr>
                <w:b/>
                <w:sz w:val="20"/>
                <w:szCs w:val="20"/>
              </w:rPr>
            </w:pPr>
            <w:r w:rsidRPr="00DB733C">
              <w:rPr>
                <w:b/>
                <w:sz w:val="20"/>
                <w:szCs w:val="20"/>
              </w:rPr>
              <w:t>ADI SOYADI</w:t>
            </w:r>
          </w:p>
        </w:tc>
        <w:tc>
          <w:tcPr>
            <w:tcW w:w="2835" w:type="dxa"/>
            <w:shd w:val="pct12" w:color="auto" w:fill="auto"/>
          </w:tcPr>
          <w:p w:rsidR="00DB733C" w:rsidRPr="00DB733C" w:rsidRDefault="00DB733C" w:rsidP="000E5524">
            <w:pPr>
              <w:spacing w:line="360" w:lineRule="auto"/>
              <w:jc w:val="center"/>
              <w:rPr>
                <w:b/>
                <w:sz w:val="20"/>
                <w:szCs w:val="20"/>
              </w:rPr>
            </w:pPr>
            <w:r w:rsidRPr="00DB733C">
              <w:rPr>
                <w:b/>
                <w:sz w:val="20"/>
                <w:szCs w:val="20"/>
              </w:rPr>
              <w:t>GÖREV YERİ</w:t>
            </w:r>
          </w:p>
        </w:tc>
        <w:tc>
          <w:tcPr>
            <w:tcW w:w="2835" w:type="dxa"/>
            <w:shd w:val="pct12" w:color="auto" w:fill="auto"/>
          </w:tcPr>
          <w:p w:rsidR="00DB733C" w:rsidRPr="00DB733C" w:rsidRDefault="00DB733C" w:rsidP="000E5524">
            <w:pPr>
              <w:spacing w:line="360" w:lineRule="auto"/>
              <w:jc w:val="center"/>
              <w:rPr>
                <w:b/>
                <w:sz w:val="20"/>
                <w:szCs w:val="20"/>
              </w:rPr>
            </w:pPr>
            <w:r w:rsidRPr="00DB733C">
              <w:rPr>
                <w:b/>
                <w:sz w:val="20"/>
                <w:szCs w:val="20"/>
              </w:rPr>
              <w:t>ÜNVANI</w:t>
            </w:r>
          </w:p>
        </w:tc>
        <w:tc>
          <w:tcPr>
            <w:tcW w:w="1134" w:type="dxa"/>
            <w:shd w:val="pct12" w:color="auto" w:fill="auto"/>
          </w:tcPr>
          <w:p w:rsidR="00DB733C" w:rsidRPr="00DB733C" w:rsidRDefault="00DB733C" w:rsidP="000E5524">
            <w:pPr>
              <w:spacing w:line="360" w:lineRule="auto"/>
              <w:jc w:val="center"/>
              <w:rPr>
                <w:sz w:val="20"/>
                <w:szCs w:val="20"/>
              </w:rPr>
            </w:pPr>
            <w:r w:rsidRPr="00DB733C">
              <w:rPr>
                <w:b/>
                <w:sz w:val="20"/>
                <w:szCs w:val="20"/>
              </w:rPr>
              <w:t>GÖREVİ</w:t>
            </w:r>
          </w:p>
        </w:tc>
      </w:tr>
      <w:tr w:rsidR="00DB733C" w:rsidRPr="00DB733C" w:rsidTr="00127018">
        <w:tc>
          <w:tcPr>
            <w:tcW w:w="709" w:type="dxa"/>
          </w:tcPr>
          <w:p w:rsidR="00DB733C" w:rsidRPr="00DB733C" w:rsidRDefault="00DB733C" w:rsidP="000E5524">
            <w:pPr>
              <w:spacing w:line="360" w:lineRule="auto"/>
              <w:jc w:val="center"/>
              <w:rPr>
                <w:sz w:val="20"/>
                <w:szCs w:val="20"/>
              </w:rPr>
            </w:pPr>
            <w:r>
              <w:rPr>
                <w:sz w:val="20"/>
                <w:szCs w:val="20"/>
              </w:rPr>
              <w:t>1</w:t>
            </w:r>
          </w:p>
        </w:tc>
        <w:tc>
          <w:tcPr>
            <w:tcW w:w="2977" w:type="dxa"/>
          </w:tcPr>
          <w:p w:rsidR="00DB733C" w:rsidRPr="00DB733C" w:rsidRDefault="00DB733C" w:rsidP="00DB733C">
            <w:pPr>
              <w:spacing w:line="360" w:lineRule="auto"/>
              <w:rPr>
                <w:sz w:val="20"/>
                <w:szCs w:val="20"/>
              </w:rPr>
            </w:pPr>
            <w:r w:rsidRPr="00DB733C">
              <w:rPr>
                <w:sz w:val="20"/>
                <w:szCs w:val="20"/>
              </w:rPr>
              <w:t>Ercan ATEŞ</w:t>
            </w:r>
          </w:p>
        </w:tc>
        <w:tc>
          <w:tcPr>
            <w:tcW w:w="2835" w:type="dxa"/>
          </w:tcPr>
          <w:p w:rsidR="00DB733C" w:rsidRPr="00DB733C" w:rsidRDefault="00DB733C" w:rsidP="00DB733C">
            <w:pPr>
              <w:spacing w:line="360" w:lineRule="auto"/>
              <w:rPr>
                <w:sz w:val="20"/>
                <w:szCs w:val="20"/>
              </w:rPr>
            </w:pPr>
            <w:r w:rsidRPr="00DB733C">
              <w:rPr>
                <w:sz w:val="20"/>
                <w:szCs w:val="20"/>
              </w:rPr>
              <w:t>Sındırgı Kaymakamlığı</w:t>
            </w:r>
          </w:p>
        </w:tc>
        <w:tc>
          <w:tcPr>
            <w:tcW w:w="2835" w:type="dxa"/>
          </w:tcPr>
          <w:p w:rsidR="00DB733C" w:rsidRPr="00DB733C" w:rsidRDefault="00DB733C" w:rsidP="00DB733C">
            <w:pPr>
              <w:spacing w:line="360" w:lineRule="auto"/>
              <w:rPr>
                <w:sz w:val="20"/>
                <w:szCs w:val="20"/>
              </w:rPr>
            </w:pPr>
            <w:r w:rsidRPr="00DB733C">
              <w:rPr>
                <w:sz w:val="20"/>
                <w:szCs w:val="20"/>
              </w:rPr>
              <w:t>Kaymakam</w:t>
            </w:r>
          </w:p>
        </w:tc>
        <w:tc>
          <w:tcPr>
            <w:tcW w:w="1134" w:type="dxa"/>
          </w:tcPr>
          <w:p w:rsidR="00DB733C" w:rsidRPr="00DB733C" w:rsidRDefault="00DB733C" w:rsidP="000E5524">
            <w:pPr>
              <w:spacing w:line="360" w:lineRule="auto"/>
              <w:jc w:val="center"/>
              <w:rPr>
                <w:sz w:val="20"/>
                <w:szCs w:val="20"/>
              </w:rPr>
            </w:pPr>
            <w:r w:rsidRPr="00DB733C">
              <w:rPr>
                <w:sz w:val="20"/>
                <w:szCs w:val="20"/>
              </w:rPr>
              <w:t>Başkan</w:t>
            </w:r>
          </w:p>
        </w:tc>
      </w:tr>
      <w:tr w:rsidR="00DB733C" w:rsidRPr="00DB733C" w:rsidTr="00127018">
        <w:tc>
          <w:tcPr>
            <w:tcW w:w="709" w:type="dxa"/>
          </w:tcPr>
          <w:p w:rsidR="00DB733C" w:rsidRPr="00DB733C" w:rsidRDefault="00DB733C" w:rsidP="000E5524">
            <w:pPr>
              <w:spacing w:line="360" w:lineRule="auto"/>
              <w:jc w:val="center"/>
              <w:rPr>
                <w:sz w:val="20"/>
                <w:szCs w:val="20"/>
              </w:rPr>
            </w:pPr>
            <w:r>
              <w:rPr>
                <w:sz w:val="20"/>
                <w:szCs w:val="20"/>
              </w:rPr>
              <w:t>2</w:t>
            </w:r>
          </w:p>
        </w:tc>
        <w:tc>
          <w:tcPr>
            <w:tcW w:w="2977" w:type="dxa"/>
          </w:tcPr>
          <w:p w:rsidR="00DB733C" w:rsidRPr="00DB733C" w:rsidRDefault="00DB733C" w:rsidP="00DB733C">
            <w:pPr>
              <w:spacing w:line="360" w:lineRule="auto"/>
              <w:rPr>
                <w:sz w:val="20"/>
                <w:szCs w:val="20"/>
              </w:rPr>
            </w:pPr>
            <w:r w:rsidRPr="00DB733C">
              <w:rPr>
                <w:sz w:val="20"/>
                <w:szCs w:val="20"/>
              </w:rPr>
              <w:t>İbrahim IŞIK</w:t>
            </w:r>
          </w:p>
        </w:tc>
        <w:tc>
          <w:tcPr>
            <w:tcW w:w="2835" w:type="dxa"/>
          </w:tcPr>
          <w:p w:rsidR="00DB733C" w:rsidRPr="00DB733C" w:rsidRDefault="00DB733C" w:rsidP="00DB733C">
            <w:pPr>
              <w:spacing w:line="360" w:lineRule="auto"/>
              <w:rPr>
                <w:sz w:val="20"/>
                <w:szCs w:val="20"/>
              </w:rPr>
            </w:pPr>
            <w:r w:rsidRPr="00DB733C">
              <w:rPr>
                <w:sz w:val="20"/>
                <w:szCs w:val="20"/>
              </w:rPr>
              <w:t>İlçe Milli Eğitim Müdürlüğü</w:t>
            </w:r>
          </w:p>
        </w:tc>
        <w:tc>
          <w:tcPr>
            <w:tcW w:w="2835" w:type="dxa"/>
          </w:tcPr>
          <w:p w:rsidR="00DB733C" w:rsidRPr="00DB733C" w:rsidRDefault="00DB733C" w:rsidP="00DB733C">
            <w:pPr>
              <w:spacing w:line="360" w:lineRule="auto"/>
              <w:rPr>
                <w:sz w:val="20"/>
                <w:szCs w:val="20"/>
              </w:rPr>
            </w:pPr>
            <w:r w:rsidRPr="00DB733C">
              <w:rPr>
                <w:sz w:val="20"/>
                <w:szCs w:val="20"/>
              </w:rPr>
              <w:t>İlçe Milli Eğitim Müdürü</w:t>
            </w:r>
          </w:p>
        </w:tc>
        <w:tc>
          <w:tcPr>
            <w:tcW w:w="1134" w:type="dxa"/>
          </w:tcPr>
          <w:p w:rsidR="00DB733C" w:rsidRPr="00DB733C" w:rsidRDefault="00364932" w:rsidP="000E5524">
            <w:pPr>
              <w:spacing w:line="360" w:lineRule="auto"/>
              <w:jc w:val="center"/>
              <w:rPr>
                <w:sz w:val="20"/>
                <w:szCs w:val="20"/>
              </w:rPr>
            </w:pPr>
            <w:r>
              <w:rPr>
                <w:sz w:val="20"/>
                <w:szCs w:val="20"/>
              </w:rPr>
              <w:t>Üye</w:t>
            </w:r>
          </w:p>
        </w:tc>
      </w:tr>
      <w:tr w:rsidR="00DB733C" w:rsidRPr="00DB733C" w:rsidTr="00127018">
        <w:tc>
          <w:tcPr>
            <w:tcW w:w="709" w:type="dxa"/>
          </w:tcPr>
          <w:p w:rsidR="00DB733C" w:rsidRPr="00DB733C" w:rsidRDefault="00DB733C" w:rsidP="000E5524">
            <w:pPr>
              <w:spacing w:line="360" w:lineRule="auto"/>
              <w:jc w:val="center"/>
              <w:rPr>
                <w:sz w:val="20"/>
                <w:szCs w:val="20"/>
              </w:rPr>
            </w:pPr>
            <w:r>
              <w:rPr>
                <w:sz w:val="20"/>
                <w:szCs w:val="20"/>
              </w:rPr>
              <w:t>3</w:t>
            </w:r>
          </w:p>
        </w:tc>
        <w:tc>
          <w:tcPr>
            <w:tcW w:w="2977" w:type="dxa"/>
          </w:tcPr>
          <w:p w:rsidR="00DB733C" w:rsidRPr="00DB733C" w:rsidRDefault="00DB733C" w:rsidP="00DB733C">
            <w:pPr>
              <w:spacing w:line="360" w:lineRule="auto"/>
              <w:rPr>
                <w:sz w:val="20"/>
                <w:szCs w:val="20"/>
              </w:rPr>
            </w:pPr>
            <w:r w:rsidRPr="00DB733C">
              <w:rPr>
                <w:sz w:val="20"/>
                <w:szCs w:val="20"/>
              </w:rPr>
              <w:t>Yard.Doç.Dr.H.İbrahim ÖZMEN</w:t>
            </w:r>
          </w:p>
        </w:tc>
        <w:tc>
          <w:tcPr>
            <w:tcW w:w="2835" w:type="dxa"/>
          </w:tcPr>
          <w:p w:rsidR="00DB733C" w:rsidRPr="00DB733C" w:rsidRDefault="00DB733C" w:rsidP="00DB733C">
            <w:pPr>
              <w:spacing w:line="360" w:lineRule="auto"/>
              <w:rPr>
                <w:sz w:val="20"/>
                <w:szCs w:val="20"/>
              </w:rPr>
            </w:pPr>
            <w:r w:rsidRPr="00DB733C">
              <w:rPr>
                <w:sz w:val="20"/>
                <w:szCs w:val="20"/>
              </w:rPr>
              <w:t>Sındırgı  Meslek Yüksek Okulu</w:t>
            </w:r>
          </w:p>
        </w:tc>
        <w:tc>
          <w:tcPr>
            <w:tcW w:w="2835" w:type="dxa"/>
          </w:tcPr>
          <w:p w:rsidR="00DB733C" w:rsidRPr="00DB733C" w:rsidRDefault="00DB733C" w:rsidP="00DB733C">
            <w:pPr>
              <w:spacing w:line="360" w:lineRule="auto"/>
              <w:rPr>
                <w:sz w:val="20"/>
                <w:szCs w:val="20"/>
              </w:rPr>
            </w:pPr>
            <w:r w:rsidRPr="00DB733C">
              <w:rPr>
                <w:sz w:val="20"/>
                <w:szCs w:val="20"/>
              </w:rPr>
              <w:t>Meslek Yüksek Okulu Müdürü</w:t>
            </w:r>
          </w:p>
        </w:tc>
        <w:tc>
          <w:tcPr>
            <w:tcW w:w="1134" w:type="dxa"/>
          </w:tcPr>
          <w:p w:rsidR="00DB733C" w:rsidRPr="00DB733C" w:rsidRDefault="00364932" w:rsidP="000E5524">
            <w:pPr>
              <w:spacing w:line="360" w:lineRule="auto"/>
              <w:jc w:val="center"/>
              <w:rPr>
                <w:sz w:val="20"/>
                <w:szCs w:val="20"/>
              </w:rPr>
            </w:pPr>
            <w:r>
              <w:rPr>
                <w:sz w:val="20"/>
                <w:szCs w:val="20"/>
              </w:rPr>
              <w:t>Üye</w:t>
            </w:r>
          </w:p>
        </w:tc>
      </w:tr>
      <w:tr w:rsidR="00DB733C" w:rsidRPr="00DB733C" w:rsidTr="00127018">
        <w:tc>
          <w:tcPr>
            <w:tcW w:w="709" w:type="dxa"/>
          </w:tcPr>
          <w:p w:rsidR="00DB733C" w:rsidRPr="00DB733C" w:rsidRDefault="00DB733C" w:rsidP="000E5524">
            <w:pPr>
              <w:spacing w:line="360" w:lineRule="auto"/>
              <w:jc w:val="center"/>
              <w:rPr>
                <w:sz w:val="20"/>
                <w:szCs w:val="20"/>
              </w:rPr>
            </w:pPr>
            <w:r>
              <w:rPr>
                <w:sz w:val="20"/>
                <w:szCs w:val="20"/>
              </w:rPr>
              <w:t>4</w:t>
            </w:r>
          </w:p>
        </w:tc>
        <w:tc>
          <w:tcPr>
            <w:tcW w:w="2977" w:type="dxa"/>
          </w:tcPr>
          <w:p w:rsidR="00DB733C" w:rsidRPr="00DB733C" w:rsidRDefault="00DB733C" w:rsidP="00DB733C">
            <w:pPr>
              <w:spacing w:line="360" w:lineRule="auto"/>
              <w:rPr>
                <w:sz w:val="20"/>
                <w:szCs w:val="20"/>
              </w:rPr>
            </w:pPr>
            <w:r w:rsidRPr="00DB733C">
              <w:rPr>
                <w:sz w:val="20"/>
                <w:szCs w:val="20"/>
              </w:rPr>
              <w:t>Bumin AKKAYA</w:t>
            </w:r>
          </w:p>
        </w:tc>
        <w:tc>
          <w:tcPr>
            <w:tcW w:w="2835" w:type="dxa"/>
          </w:tcPr>
          <w:p w:rsidR="00DB733C" w:rsidRPr="00DB733C" w:rsidRDefault="00DB733C" w:rsidP="00DB733C">
            <w:pPr>
              <w:spacing w:line="360" w:lineRule="auto"/>
              <w:rPr>
                <w:sz w:val="20"/>
                <w:szCs w:val="20"/>
              </w:rPr>
            </w:pPr>
            <w:r w:rsidRPr="00DB733C">
              <w:rPr>
                <w:sz w:val="20"/>
                <w:szCs w:val="20"/>
              </w:rPr>
              <w:t>İlçe Milli Eğitim Müdürlüğü</w:t>
            </w:r>
          </w:p>
        </w:tc>
        <w:tc>
          <w:tcPr>
            <w:tcW w:w="2835" w:type="dxa"/>
          </w:tcPr>
          <w:p w:rsidR="00DB733C" w:rsidRPr="00DB733C" w:rsidRDefault="00DB733C" w:rsidP="00470712">
            <w:pPr>
              <w:spacing w:line="360" w:lineRule="auto"/>
              <w:rPr>
                <w:sz w:val="20"/>
                <w:szCs w:val="20"/>
              </w:rPr>
            </w:pPr>
            <w:r w:rsidRPr="00DB733C">
              <w:rPr>
                <w:sz w:val="20"/>
                <w:szCs w:val="20"/>
              </w:rPr>
              <w:t>Özel Büro Koordinatörü</w:t>
            </w:r>
          </w:p>
        </w:tc>
        <w:tc>
          <w:tcPr>
            <w:tcW w:w="1134" w:type="dxa"/>
          </w:tcPr>
          <w:p w:rsidR="00DB733C" w:rsidRPr="00DB733C" w:rsidRDefault="00364932" w:rsidP="000E5524">
            <w:pPr>
              <w:spacing w:line="360" w:lineRule="auto"/>
              <w:jc w:val="center"/>
              <w:rPr>
                <w:sz w:val="20"/>
                <w:szCs w:val="20"/>
              </w:rPr>
            </w:pPr>
            <w:r>
              <w:rPr>
                <w:sz w:val="20"/>
                <w:szCs w:val="20"/>
              </w:rPr>
              <w:t>Üye</w:t>
            </w:r>
          </w:p>
        </w:tc>
      </w:tr>
      <w:tr w:rsidR="00DB733C" w:rsidRPr="00DB733C" w:rsidTr="00127018">
        <w:tc>
          <w:tcPr>
            <w:tcW w:w="709" w:type="dxa"/>
          </w:tcPr>
          <w:p w:rsidR="00DB733C" w:rsidRPr="00DB733C" w:rsidRDefault="00DB733C" w:rsidP="000E5524">
            <w:pPr>
              <w:spacing w:line="360" w:lineRule="auto"/>
              <w:jc w:val="center"/>
              <w:rPr>
                <w:sz w:val="20"/>
                <w:szCs w:val="20"/>
              </w:rPr>
            </w:pPr>
            <w:r>
              <w:rPr>
                <w:sz w:val="20"/>
                <w:szCs w:val="20"/>
              </w:rPr>
              <w:t>5</w:t>
            </w:r>
          </w:p>
        </w:tc>
        <w:tc>
          <w:tcPr>
            <w:tcW w:w="2977" w:type="dxa"/>
          </w:tcPr>
          <w:p w:rsidR="00DB733C" w:rsidRPr="00DB733C" w:rsidRDefault="00DB733C" w:rsidP="00DB733C">
            <w:pPr>
              <w:spacing w:line="360" w:lineRule="auto"/>
              <w:rPr>
                <w:sz w:val="20"/>
                <w:szCs w:val="20"/>
              </w:rPr>
            </w:pPr>
            <w:r w:rsidRPr="00DB733C">
              <w:rPr>
                <w:sz w:val="20"/>
                <w:szCs w:val="20"/>
              </w:rPr>
              <w:t>Bekir GÜNEŞ</w:t>
            </w:r>
          </w:p>
        </w:tc>
        <w:tc>
          <w:tcPr>
            <w:tcW w:w="2835" w:type="dxa"/>
          </w:tcPr>
          <w:p w:rsidR="00DB733C" w:rsidRPr="00DB733C" w:rsidRDefault="00DB733C" w:rsidP="00DB733C">
            <w:pPr>
              <w:spacing w:line="360" w:lineRule="auto"/>
              <w:rPr>
                <w:sz w:val="20"/>
                <w:szCs w:val="20"/>
              </w:rPr>
            </w:pPr>
            <w:r w:rsidRPr="00DB733C">
              <w:rPr>
                <w:sz w:val="20"/>
                <w:szCs w:val="20"/>
              </w:rPr>
              <w:t>Makbule Efe Anadolu Lisesi</w:t>
            </w:r>
          </w:p>
        </w:tc>
        <w:tc>
          <w:tcPr>
            <w:tcW w:w="2835" w:type="dxa"/>
          </w:tcPr>
          <w:p w:rsidR="00DB733C" w:rsidRPr="00DB733C" w:rsidRDefault="00DB733C" w:rsidP="00DB733C">
            <w:pPr>
              <w:spacing w:line="360" w:lineRule="auto"/>
              <w:rPr>
                <w:sz w:val="20"/>
                <w:szCs w:val="20"/>
              </w:rPr>
            </w:pPr>
            <w:r w:rsidRPr="00DB733C">
              <w:rPr>
                <w:sz w:val="20"/>
                <w:szCs w:val="20"/>
              </w:rPr>
              <w:t>Okul Müdürü</w:t>
            </w:r>
          </w:p>
        </w:tc>
        <w:tc>
          <w:tcPr>
            <w:tcW w:w="1134" w:type="dxa"/>
          </w:tcPr>
          <w:p w:rsidR="00DB733C" w:rsidRPr="00DB733C" w:rsidRDefault="00364932" w:rsidP="000E5524">
            <w:pPr>
              <w:spacing w:line="360" w:lineRule="auto"/>
              <w:jc w:val="center"/>
              <w:rPr>
                <w:sz w:val="20"/>
                <w:szCs w:val="20"/>
              </w:rPr>
            </w:pPr>
            <w:r>
              <w:rPr>
                <w:sz w:val="20"/>
                <w:szCs w:val="20"/>
              </w:rPr>
              <w:t>Üye</w:t>
            </w:r>
          </w:p>
        </w:tc>
      </w:tr>
      <w:tr w:rsidR="00DB733C" w:rsidRPr="00DB733C" w:rsidTr="00127018">
        <w:tc>
          <w:tcPr>
            <w:tcW w:w="709" w:type="dxa"/>
          </w:tcPr>
          <w:p w:rsidR="00DB733C" w:rsidRPr="00DB733C" w:rsidRDefault="00DB733C" w:rsidP="000E5524">
            <w:pPr>
              <w:spacing w:line="360" w:lineRule="auto"/>
              <w:jc w:val="center"/>
              <w:rPr>
                <w:sz w:val="20"/>
                <w:szCs w:val="20"/>
              </w:rPr>
            </w:pPr>
            <w:r>
              <w:rPr>
                <w:sz w:val="20"/>
                <w:szCs w:val="20"/>
              </w:rPr>
              <w:t>6</w:t>
            </w:r>
          </w:p>
        </w:tc>
        <w:tc>
          <w:tcPr>
            <w:tcW w:w="2977" w:type="dxa"/>
          </w:tcPr>
          <w:p w:rsidR="00DB733C" w:rsidRPr="00BF1FD7" w:rsidRDefault="00BF1FD7" w:rsidP="00DB733C">
            <w:pPr>
              <w:spacing w:line="360" w:lineRule="auto"/>
              <w:rPr>
                <w:sz w:val="20"/>
                <w:szCs w:val="20"/>
              </w:rPr>
            </w:pPr>
            <w:r w:rsidRPr="00BF1FD7">
              <w:rPr>
                <w:sz w:val="20"/>
                <w:szCs w:val="20"/>
              </w:rPr>
              <w:t>Kıvanç TOPRAKLIKOĞLU</w:t>
            </w:r>
          </w:p>
        </w:tc>
        <w:tc>
          <w:tcPr>
            <w:tcW w:w="2835" w:type="dxa"/>
          </w:tcPr>
          <w:p w:rsidR="00DB733C" w:rsidRPr="00BF1FD7" w:rsidRDefault="00BF1FD7" w:rsidP="00DB733C">
            <w:pPr>
              <w:spacing w:line="360" w:lineRule="auto"/>
              <w:rPr>
                <w:sz w:val="20"/>
                <w:szCs w:val="20"/>
              </w:rPr>
            </w:pPr>
            <w:r w:rsidRPr="00BF1FD7">
              <w:rPr>
                <w:sz w:val="20"/>
                <w:szCs w:val="20"/>
              </w:rPr>
              <w:t>Yağcıbedir</w:t>
            </w:r>
            <w:r w:rsidR="00DB733C" w:rsidRPr="00BF1FD7">
              <w:rPr>
                <w:sz w:val="20"/>
                <w:szCs w:val="20"/>
              </w:rPr>
              <w:t xml:space="preserve"> Ortaokulu</w:t>
            </w:r>
          </w:p>
        </w:tc>
        <w:tc>
          <w:tcPr>
            <w:tcW w:w="2835" w:type="dxa"/>
          </w:tcPr>
          <w:p w:rsidR="00DB733C" w:rsidRPr="00BF1FD7" w:rsidRDefault="00DB733C" w:rsidP="00DB733C">
            <w:pPr>
              <w:spacing w:line="360" w:lineRule="auto"/>
              <w:rPr>
                <w:sz w:val="20"/>
                <w:szCs w:val="20"/>
              </w:rPr>
            </w:pPr>
            <w:r w:rsidRPr="00BF1FD7">
              <w:rPr>
                <w:sz w:val="20"/>
                <w:szCs w:val="20"/>
              </w:rPr>
              <w:t>Bil</w:t>
            </w:r>
            <w:r w:rsidR="00BF1FD7" w:rsidRPr="00BF1FD7">
              <w:rPr>
                <w:sz w:val="20"/>
                <w:szCs w:val="20"/>
              </w:rPr>
              <w:t>işim Tek.Öğr. / Müdür Yrd.</w:t>
            </w:r>
          </w:p>
        </w:tc>
        <w:tc>
          <w:tcPr>
            <w:tcW w:w="1134" w:type="dxa"/>
          </w:tcPr>
          <w:p w:rsidR="00DB733C" w:rsidRPr="00DB733C" w:rsidRDefault="00364932" w:rsidP="000E5524">
            <w:pPr>
              <w:spacing w:line="360" w:lineRule="auto"/>
              <w:jc w:val="center"/>
              <w:rPr>
                <w:sz w:val="20"/>
                <w:szCs w:val="20"/>
              </w:rPr>
            </w:pPr>
            <w:r>
              <w:rPr>
                <w:sz w:val="20"/>
                <w:szCs w:val="20"/>
              </w:rPr>
              <w:t>Üye</w:t>
            </w:r>
          </w:p>
        </w:tc>
      </w:tr>
      <w:tr w:rsidR="00DB733C" w:rsidRPr="00DB733C" w:rsidTr="00127018">
        <w:tc>
          <w:tcPr>
            <w:tcW w:w="709" w:type="dxa"/>
          </w:tcPr>
          <w:p w:rsidR="00DB733C" w:rsidRPr="00DB733C" w:rsidRDefault="00DB733C" w:rsidP="000E5524">
            <w:pPr>
              <w:spacing w:line="360" w:lineRule="auto"/>
              <w:jc w:val="center"/>
              <w:rPr>
                <w:sz w:val="20"/>
                <w:szCs w:val="20"/>
              </w:rPr>
            </w:pPr>
            <w:r>
              <w:rPr>
                <w:sz w:val="20"/>
                <w:szCs w:val="20"/>
              </w:rPr>
              <w:t>7</w:t>
            </w:r>
          </w:p>
        </w:tc>
        <w:tc>
          <w:tcPr>
            <w:tcW w:w="2977" w:type="dxa"/>
          </w:tcPr>
          <w:p w:rsidR="00DB733C" w:rsidRPr="00DB733C" w:rsidRDefault="00DB733C" w:rsidP="00DB733C">
            <w:pPr>
              <w:spacing w:line="360" w:lineRule="auto"/>
              <w:rPr>
                <w:sz w:val="20"/>
                <w:szCs w:val="20"/>
              </w:rPr>
            </w:pPr>
            <w:r w:rsidRPr="00DB733C">
              <w:rPr>
                <w:sz w:val="20"/>
                <w:szCs w:val="20"/>
              </w:rPr>
              <w:t>İrem BİLGİLİ</w:t>
            </w:r>
          </w:p>
        </w:tc>
        <w:tc>
          <w:tcPr>
            <w:tcW w:w="2835" w:type="dxa"/>
          </w:tcPr>
          <w:p w:rsidR="00DB733C" w:rsidRPr="00DB733C" w:rsidRDefault="00DB733C" w:rsidP="00DB733C">
            <w:pPr>
              <w:spacing w:line="360" w:lineRule="auto"/>
              <w:rPr>
                <w:sz w:val="20"/>
                <w:szCs w:val="20"/>
              </w:rPr>
            </w:pPr>
            <w:r w:rsidRPr="00DB733C">
              <w:rPr>
                <w:sz w:val="20"/>
                <w:szCs w:val="20"/>
              </w:rPr>
              <w:t>İ.Ethem Akıncı Ortaokulu</w:t>
            </w:r>
          </w:p>
        </w:tc>
        <w:tc>
          <w:tcPr>
            <w:tcW w:w="2835" w:type="dxa"/>
          </w:tcPr>
          <w:p w:rsidR="00DB733C" w:rsidRPr="00DB733C" w:rsidRDefault="00DB733C" w:rsidP="00DB733C">
            <w:pPr>
              <w:spacing w:line="360" w:lineRule="auto"/>
              <w:rPr>
                <w:sz w:val="20"/>
                <w:szCs w:val="20"/>
              </w:rPr>
            </w:pPr>
            <w:r w:rsidRPr="00DB733C">
              <w:rPr>
                <w:sz w:val="20"/>
                <w:szCs w:val="20"/>
              </w:rPr>
              <w:t>Rehber Öğretmen</w:t>
            </w:r>
          </w:p>
        </w:tc>
        <w:tc>
          <w:tcPr>
            <w:tcW w:w="1134" w:type="dxa"/>
          </w:tcPr>
          <w:p w:rsidR="00DB733C" w:rsidRPr="00DB733C" w:rsidRDefault="00364932" w:rsidP="000E5524">
            <w:pPr>
              <w:spacing w:line="360" w:lineRule="auto"/>
              <w:jc w:val="center"/>
              <w:rPr>
                <w:sz w:val="20"/>
                <w:szCs w:val="20"/>
              </w:rPr>
            </w:pPr>
            <w:r>
              <w:rPr>
                <w:sz w:val="20"/>
                <w:szCs w:val="20"/>
              </w:rPr>
              <w:t>Üye</w:t>
            </w:r>
          </w:p>
        </w:tc>
      </w:tr>
      <w:tr w:rsidR="00DB733C" w:rsidRPr="00DB733C" w:rsidTr="00127018">
        <w:tc>
          <w:tcPr>
            <w:tcW w:w="709" w:type="dxa"/>
          </w:tcPr>
          <w:p w:rsidR="00DB733C" w:rsidRPr="00DB733C" w:rsidRDefault="00DB733C" w:rsidP="000E5524">
            <w:pPr>
              <w:spacing w:line="360" w:lineRule="auto"/>
              <w:jc w:val="center"/>
              <w:rPr>
                <w:sz w:val="20"/>
                <w:szCs w:val="20"/>
              </w:rPr>
            </w:pPr>
            <w:r>
              <w:rPr>
                <w:sz w:val="20"/>
                <w:szCs w:val="20"/>
              </w:rPr>
              <w:t>8</w:t>
            </w:r>
          </w:p>
        </w:tc>
        <w:tc>
          <w:tcPr>
            <w:tcW w:w="2977" w:type="dxa"/>
          </w:tcPr>
          <w:p w:rsidR="00DB733C" w:rsidRPr="00DB733C" w:rsidRDefault="00DB733C" w:rsidP="00DB733C">
            <w:pPr>
              <w:spacing w:line="360" w:lineRule="auto"/>
              <w:rPr>
                <w:sz w:val="20"/>
                <w:szCs w:val="20"/>
              </w:rPr>
            </w:pPr>
            <w:r w:rsidRPr="00DB733C">
              <w:rPr>
                <w:sz w:val="20"/>
                <w:szCs w:val="20"/>
              </w:rPr>
              <w:t>Muhammed GÜNGÖR</w:t>
            </w:r>
          </w:p>
        </w:tc>
        <w:tc>
          <w:tcPr>
            <w:tcW w:w="2835" w:type="dxa"/>
          </w:tcPr>
          <w:p w:rsidR="00DB733C" w:rsidRPr="00DB733C" w:rsidRDefault="00DB733C" w:rsidP="00DB733C">
            <w:pPr>
              <w:spacing w:line="360" w:lineRule="auto"/>
              <w:rPr>
                <w:sz w:val="20"/>
                <w:szCs w:val="20"/>
              </w:rPr>
            </w:pPr>
            <w:r w:rsidRPr="00DB733C">
              <w:rPr>
                <w:sz w:val="20"/>
                <w:szCs w:val="20"/>
              </w:rPr>
              <w:t>Halk Eğitim Merkezi</w:t>
            </w:r>
          </w:p>
        </w:tc>
        <w:tc>
          <w:tcPr>
            <w:tcW w:w="2835" w:type="dxa"/>
          </w:tcPr>
          <w:p w:rsidR="00DB733C" w:rsidRPr="00DB733C" w:rsidRDefault="00DB733C" w:rsidP="00DB733C">
            <w:pPr>
              <w:spacing w:line="360" w:lineRule="auto"/>
              <w:rPr>
                <w:sz w:val="20"/>
                <w:szCs w:val="20"/>
              </w:rPr>
            </w:pPr>
            <w:r w:rsidRPr="00DB733C">
              <w:rPr>
                <w:sz w:val="20"/>
                <w:szCs w:val="20"/>
              </w:rPr>
              <w:t>Sınıf Öğretmeni</w:t>
            </w:r>
          </w:p>
        </w:tc>
        <w:tc>
          <w:tcPr>
            <w:tcW w:w="1134" w:type="dxa"/>
          </w:tcPr>
          <w:p w:rsidR="00DB733C" w:rsidRPr="00DB733C" w:rsidRDefault="00364932" w:rsidP="000E5524">
            <w:pPr>
              <w:spacing w:line="360" w:lineRule="auto"/>
              <w:jc w:val="center"/>
              <w:rPr>
                <w:sz w:val="20"/>
                <w:szCs w:val="20"/>
              </w:rPr>
            </w:pPr>
            <w:r>
              <w:rPr>
                <w:sz w:val="20"/>
                <w:szCs w:val="20"/>
              </w:rPr>
              <w:t>Üye</w:t>
            </w:r>
          </w:p>
        </w:tc>
      </w:tr>
    </w:tbl>
    <w:p w:rsidR="00B81958" w:rsidRPr="00DB733C" w:rsidRDefault="00B81958" w:rsidP="000E5524">
      <w:pPr>
        <w:spacing w:line="360" w:lineRule="auto"/>
        <w:jc w:val="center"/>
      </w:pPr>
    </w:p>
    <w:p w:rsidR="00B81958" w:rsidRPr="00B81958" w:rsidRDefault="00B81958" w:rsidP="00127018">
      <w:pPr>
        <w:spacing w:line="360" w:lineRule="auto"/>
        <w:rPr>
          <w:b/>
        </w:rPr>
      </w:pPr>
    </w:p>
    <w:tbl>
      <w:tblPr>
        <w:tblStyle w:val="TabloKlavuzu"/>
        <w:tblW w:w="10490"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9"/>
        <w:gridCol w:w="2268"/>
        <w:gridCol w:w="3261"/>
        <w:gridCol w:w="3118"/>
        <w:gridCol w:w="1134"/>
      </w:tblGrid>
      <w:tr w:rsidR="00DB733C" w:rsidTr="00127018">
        <w:tc>
          <w:tcPr>
            <w:tcW w:w="10490" w:type="dxa"/>
            <w:gridSpan w:val="5"/>
            <w:shd w:val="pct12" w:color="auto" w:fill="auto"/>
          </w:tcPr>
          <w:p w:rsidR="00DB733C" w:rsidRDefault="00DB733C" w:rsidP="001C0980">
            <w:pPr>
              <w:spacing w:line="360" w:lineRule="auto"/>
              <w:jc w:val="center"/>
              <w:rPr>
                <w:b/>
              </w:rPr>
            </w:pPr>
            <w:r>
              <w:rPr>
                <w:b/>
              </w:rPr>
              <w:t>İLÇE YÜRÜTME KURULU</w:t>
            </w:r>
          </w:p>
        </w:tc>
      </w:tr>
      <w:tr w:rsidR="00DB733C" w:rsidRPr="00DB733C" w:rsidTr="00127018">
        <w:tc>
          <w:tcPr>
            <w:tcW w:w="709" w:type="dxa"/>
            <w:shd w:val="pct12" w:color="auto" w:fill="auto"/>
          </w:tcPr>
          <w:p w:rsidR="00DB733C" w:rsidRPr="00DB733C" w:rsidRDefault="00DB733C" w:rsidP="001C0980">
            <w:pPr>
              <w:spacing w:line="360" w:lineRule="auto"/>
              <w:jc w:val="center"/>
              <w:rPr>
                <w:b/>
                <w:sz w:val="20"/>
                <w:szCs w:val="20"/>
              </w:rPr>
            </w:pPr>
            <w:r w:rsidRPr="00DB733C">
              <w:rPr>
                <w:b/>
                <w:sz w:val="20"/>
                <w:szCs w:val="20"/>
              </w:rPr>
              <w:t>S.NO</w:t>
            </w:r>
          </w:p>
        </w:tc>
        <w:tc>
          <w:tcPr>
            <w:tcW w:w="2268" w:type="dxa"/>
            <w:shd w:val="pct12" w:color="auto" w:fill="auto"/>
          </w:tcPr>
          <w:p w:rsidR="00DB733C" w:rsidRPr="00DB733C" w:rsidRDefault="00DB733C" w:rsidP="001C0980">
            <w:pPr>
              <w:spacing w:line="360" w:lineRule="auto"/>
              <w:jc w:val="center"/>
              <w:rPr>
                <w:b/>
                <w:sz w:val="20"/>
                <w:szCs w:val="20"/>
              </w:rPr>
            </w:pPr>
            <w:r w:rsidRPr="00DB733C">
              <w:rPr>
                <w:b/>
                <w:sz w:val="20"/>
                <w:szCs w:val="20"/>
              </w:rPr>
              <w:t>ADI SOYADI</w:t>
            </w:r>
          </w:p>
        </w:tc>
        <w:tc>
          <w:tcPr>
            <w:tcW w:w="3261" w:type="dxa"/>
            <w:shd w:val="pct12" w:color="auto" w:fill="auto"/>
          </w:tcPr>
          <w:p w:rsidR="00DB733C" w:rsidRPr="00DB733C" w:rsidRDefault="00DB733C" w:rsidP="001C0980">
            <w:pPr>
              <w:spacing w:line="360" w:lineRule="auto"/>
              <w:jc w:val="center"/>
              <w:rPr>
                <w:b/>
                <w:sz w:val="20"/>
                <w:szCs w:val="20"/>
              </w:rPr>
            </w:pPr>
            <w:r w:rsidRPr="00DB733C">
              <w:rPr>
                <w:b/>
                <w:sz w:val="20"/>
                <w:szCs w:val="20"/>
              </w:rPr>
              <w:t>GÖREV YERİ</w:t>
            </w:r>
          </w:p>
        </w:tc>
        <w:tc>
          <w:tcPr>
            <w:tcW w:w="3118" w:type="dxa"/>
            <w:shd w:val="pct12" w:color="auto" w:fill="auto"/>
          </w:tcPr>
          <w:p w:rsidR="00DB733C" w:rsidRPr="00DB733C" w:rsidRDefault="00DB733C" w:rsidP="001C0980">
            <w:pPr>
              <w:spacing w:line="360" w:lineRule="auto"/>
              <w:jc w:val="center"/>
              <w:rPr>
                <w:b/>
                <w:sz w:val="20"/>
                <w:szCs w:val="20"/>
              </w:rPr>
            </w:pPr>
            <w:r w:rsidRPr="00DB733C">
              <w:rPr>
                <w:b/>
                <w:sz w:val="20"/>
                <w:szCs w:val="20"/>
              </w:rPr>
              <w:t>ÜNVANI</w:t>
            </w:r>
          </w:p>
        </w:tc>
        <w:tc>
          <w:tcPr>
            <w:tcW w:w="1134" w:type="dxa"/>
            <w:shd w:val="pct12" w:color="auto" w:fill="auto"/>
          </w:tcPr>
          <w:p w:rsidR="00DB733C" w:rsidRPr="00DB733C" w:rsidRDefault="00DB733C" w:rsidP="001C0980">
            <w:pPr>
              <w:spacing w:line="360" w:lineRule="auto"/>
              <w:jc w:val="center"/>
              <w:rPr>
                <w:sz w:val="20"/>
                <w:szCs w:val="20"/>
              </w:rPr>
            </w:pPr>
            <w:r w:rsidRPr="00DB733C">
              <w:rPr>
                <w:b/>
                <w:sz w:val="20"/>
                <w:szCs w:val="20"/>
              </w:rPr>
              <w:t>GÖREVİ</w:t>
            </w:r>
          </w:p>
        </w:tc>
      </w:tr>
      <w:tr w:rsidR="00DB733C" w:rsidRPr="00DB733C" w:rsidTr="00127018">
        <w:tc>
          <w:tcPr>
            <w:tcW w:w="709" w:type="dxa"/>
          </w:tcPr>
          <w:p w:rsidR="00DB733C" w:rsidRPr="00DB733C" w:rsidRDefault="00DB733C" w:rsidP="001C0980">
            <w:pPr>
              <w:spacing w:line="360" w:lineRule="auto"/>
              <w:jc w:val="center"/>
              <w:rPr>
                <w:sz w:val="20"/>
                <w:szCs w:val="20"/>
              </w:rPr>
            </w:pPr>
            <w:r>
              <w:rPr>
                <w:sz w:val="20"/>
                <w:szCs w:val="20"/>
              </w:rPr>
              <w:t>1</w:t>
            </w:r>
          </w:p>
        </w:tc>
        <w:tc>
          <w:tcPr>
            <w:tcW w:w="2268" w:type="dxa"/>
          </w:tcPr>
          <w:p w:rsidR="00DB733C" w:rsidRPr="00DB733C" w:rsidRDefault="003C57C0" w:rsidP="001C0980">
            <w:pPr>
              <w:spacing w:line="360" w:lineRule="auto"/>
              <w:rPr>
                <w:sz w:val="20"/>
                <w:szCs w:val="20"/>
              </w:rPr>
            </w:pPr>
            <w:r>
              <w:rPr>
                <w:sz w:val="20"/>
                <w:szCs w:val="20"/>
              </w:rPr>
              <w:t>Hasan TEMEL</w:t>
            </w:r>
          </w:p>
        </w:tc>
        <w:tc>
          <w:tcPr>
            <w:tcW w:w="3261" w:type="dxa"/>
          </w:tcPr>
          <w:p w:rsidR="00DB733C" w:rsidRPr="00DB733C" w:rsidRDefault="003C57C0" w:rsidP="001C0980">
            <w:pPr>
              <w:spacing w:line="360" w:lineRule="auto"/>
              <w:rPr>
                <w:sz w:val="20"/>
                <w:szCs w:val="20"/>
              </w:rPr>
            </w:pPr>
            <w:r>
              <w:rPr>
                <w:sz w:val="20"/>
                <w:szCs w:val="20"/>
              </w:rPr>
              <w:t>Yağcıbedir Ortaokulu</w:t>
            </w:r>
          </w:p>
        </w:tc>
        <w:tc>
          <w:tcPr>
            <w:tcW w:w="3118" w:type="dxa"/>
          </w:tcPr>
          <w:p w:rsidR="00DB733C" w:rsidRPr="00DB733C" w:rsidRDefault="003C57C0" w:rsidP="001C0980">
            <w:pPr>
              <w:spacing w:line="360" w:lineRule="auto"/>
              <w:rPr>
                <w:sz w:val="20"/>
                <w:szCs w:val="20"/>
              </w:rPr>
            </w:pPr>
            <w:r>
              <w:rPr>
                <w:sz w:val="20"/>
                <w:szCs w:val="20"/>
              </w:rPr>
              <w:t>Okul Müdürü</w:t>
            </w:r>
          </w:p>
        </w:tc>
        <w:tc>
          <w:tcPr>
            <w:tcW w:w="1134" w:type="dxa"/>
          </w:tcPr>
          <w:p w:rsidR="00DB733C" w:rsidRPr="00DB733C" w:rsidRDefault="00DB733C" w:rsidP="001C0980">
            <w:pPr>
              <w:spacing w:line="360" w:lineRule="auto"/>
              <w:jc w:val="center"/>
              <w:rPr>
                <w:sz w:val="20"/>
                <w:szCs w:val="20"/>
              </w:rPr>
            </w:pPr>
            <w:r w:rsidRPr="00DB733C">
              <w:rPr>
                <w:sz w:val="20"/>
                <w:szCs w:val="20"/>
              </w:rPr>
              <w:t>Başkan</w:t>
            </w:r>
          </w:p>
        </w:tc>
      </w:tr>
      <w:tr w:rsidR="00364932" w:rsidRPr="00DB733C" w:rsidTr="00127018">
        <w:tc>
          <w:tcPr>
            <w:tcW w:w="709" w:type="dxa"/>
          </w:tcPr>
          <w:p w:rsidR="00364932" w:rsidRPr="00DB733C" w:rsidRDefault="00364932" w:rsidP="001C0980">
            <w:pPr>
              <w:spacing w:line="360" w:lineRule="auto"/>
              <w:jc w:val="center"/>
              <w:rPr>
                <w:sz w:val="20"/>
                <w:szCs w:val="20"/>
              </w:rPr>
            </w:pPr>
            <w:r>
              <w:rPr>
                <w:sz w:val="20"/>
                <w:szCs w:val="20"/>
              </w:rPr>
              <w:t>2</w:t>
            </w:r>
          </w:p>
        </w:tc>
        <w:tc>
          <w:tcPr>
            <w:tcW w:w="2268" w:type="dxa"/>
          </w:tcPr>
          <w:p w:rsidR="00364932" w:rsidRPr="00DB733C" w:rsidRDefault="00364932" w:rsidP="001C0980">
            <w:pPr>
              <w:spacing w:line="360" w:lineRule="auto"/>
              <w:rPr>
                <w:sz w:val="20"/>
                <w:szCs w:val="20"/>
              </w:rPr>
            </w:pPr>
            <w:r>
              <w:rPr>
                <w:sz w:val="20"/>
                <w:szCs w:val="20"/>
              </w:rPr>
              <w:t>Esat SAÇKESEN</w:t>
            </w:r>
          </w:p>
        </w:tc>
        <w:tc>
          <w:tcPr>
            <w:tcW w:w="3261" w:type="dxa"/>
          </w:tcPr>
          <w:p w:rsidR="00364932" w:rsidRPr="00DB733C" w:rsidRDefault="00364932" w:rsidP="001C0980">
            <w:pPr>
              <w:spacing w:line="360" w:lineRule="auto"/>
              <w:rPr>
                <w:sz w:val="20"/>
                <w:szCs w:val="20"/>
              </w:rPr>
            </w:pPr>
            <w:r>
              <w:rPr>
                <w:sz w:val="20"/>
                <w:szCs w:val="20"/>
              </w:rPr>
              <w:t>Sındırgı Meslek Yüksek Okulu</w:t>
            </w:r>
          </w:p>
        </w:tc>
        <w:tc>
          <w:tcPr>
            <w:tcW w:w="3118" w:type="dxa"/>
          </w:tcPr>
          <w:p w:rsidR="00364932" w:rsidRPr="00DB733C" w:rsidRDefault="00364932" w:rsidP="001C0980">
            <w:pPr>
              <w:spacing w:line="360" w:lineRule="auto"/>
              <w:rPr>
                <w:sz w:val="20"/>
                <w:szCs w:val="20"/>
              </w:rPr>
            </w:pPr>
            <w:r>
              <w:rPr>
                <w:sz w:val="20"/>
                <w:szCs w:val="20"/>
              </w:rPr>
              <w:t>Meslek Yüksek Okulu Müd.Yard.</w:t>
            </w:r>
          </w:p>
        </w:tc>
        <w:tc>
          <w:tcPr>
            <w:tcW w:w="1134" w:type="dxa"/>
          </w:tcPr>
          <w:p w:rsidR="00364932" w:rsidRPr="00DB733C" w:rsidRDefault="00364932" w:rsidP="001C0980">
            <w:pPr>
              <w:spacing w:line="360" w:lineRule="auto"/>
              <w:jc w:val="center"/>
              <w:rPr>
                <w:sz w:val="20"/>
                <w:szCs w:val="20"/>
              </w:rPr>
            </w:pPr>
            <w:r>
              <w:rPr>
                <w:sz w:val="20"/>
                <w:szCs w:val="20"/>
              </w:rPr>
              <w:t>Üye</w:t>
            </w:r>
          </w:p>
        </w:tc>
      </w:tr>
      <w:tr w:rsidR="00364932" w:rsidRPr="00DB733C" w:rsidTr="00127018">
        <w:tc>
          <w:tcPr>
            <w:tcW w:w="709" w:type="dxa"/>
          </w:tcPr>
          <w:p w:rsidR="00364932" w:rsidRPr="00DB733C" w:rsidRDefault="00364932" w:rsidP="001C0980">
            <w:pPr>
              <w:spacing w:line="360" w:lineRule="auto"/>
              <w:jc w:val="center"/>
              <w:rPr>
                <w:sz w:val="20"/>
                <w:szCs w:val="20"/>
              </w:rPr>
            </w:pPr>
            <w:r>
              <w:rPr>
                <w:sz w:val="20"/>
                <w:szCs w:val="20"/>
              </w:rPr>
              <w:t>3</w:t>
            </w:r>
          </w:p>
        </w:tc>
        <w:tc>
          <w:tcPr>
            <w:tcW w:w="2268" w:type="dxa"/>
          </w:tcPr>
          <w:p w:rsidR="00364932" w:rsidRPr="00DB733C" w:rsidRDefault="00364932" w:rsidP="001C0980">
            <w:pPr>
              <w:spacing w:line="360" w:lineRule="auto"/>
              <w:rPr>
                <w:sz w:val="20"/>
                <w:szCs w:val="20"/>
              </w:rPr>
            </w:pPr>
            <w:r>
              <w:rPr>
                <w:sz w:val="20"/>
                <w:szCs w:val="20"/>
              </w:rPr>
              <w:t>Hüseyin KAYAALP</w:t>
            </w:r>
          </w:p>
        </w:tc>
        <w:tc>
          <w:tcPr>
            <w:tcW w:w="3261" w:type="dxa"/>
          </w:tcPr>
          <w:p w:rsidR="00364932" w:rsidRPr="00DB733C" w:rsidRDefault="00364932" w:rsidP="001C0980">
            <w:pPr>
              <w:spacing w:line="360" w:lineRule="auto"/>
              <w:rPr>
                <w:sz w:val="20"/>
                <w:szCs w:val="20"/>
              </w:rPr>
            </w:pPr>
            <w:r>
              <w:rPr>
                <w:sz w:val="20"/>
                <w:szCs w:val="20"/>
              </w:rPr>
              <w:t>İbrahim Ethem Akıncı Ortaokulu</w:t>
            </w:r>
          </w:p>
        </w:tc>
        <w:tc>
          <w:tcPr>
            <w:tcW w:w="3118" w:type="dxa"/>
          </w:tcPr>
          <w:p w:rsidR="00364932" w:rsidRPr="00DB733C" w:rsidRDefault="00364932" w:rsidP="001C0980">
            <w:pPr>
              <w:spacing w:line="360" w:lineRule="auto"/>
              <w:rPr>
                <w:sz w:val="20"/>
                <w:szCs w:val="20"/>
              </w:rPr>
            </w:pPr>
            <w:r>
              <w:rPr>
                <w:sz w:val="20"/>
                <w:szCs w:val="20"/>
              </w:rPr>
              <w:t>Okul Müdürü</w:t>
            </w:r>
          </w:p>
        </w:tc>
        <w:tc>
          <w:tcPr>
            <w:tcW w:w="1134" w:type="dxa"/>
          </w:tcPr>
          <w:p w:rsidR="00364932" w:rsidRPr="00DB733C" w:rsidRDefault="00364932" w:rsidP="001C0980">
            <w:pPr>
              <w:spacing w:line="360" w:lineRule="auto"/>
              <w:jc w:val="center"/>
              <w:rPr>
                <w:sz w:val="20"/>
                <w:szCs w:val="20"/>
              </w:rPr>
            </w:pPr>
            <w:r>
              <w:rPr>
                <w:sz w:val="20"/>
                <w:szCs w:val="20"/>
              </w:rPr>
              <w:t>Üye</w:t>
            </w:r>
          </w:p>
        </w:tc>
      </w:tr>
      <w:tr w:rsidR="00364932" w:rsidRPr="00DB733C" w:rsidTr="00127018">
        <w:tc>
          <w:tcPr>
            <w:tcW w:w="709" w:type="dxa"/>
          </w:tcPr>
          <w:p w:rsidR="00364932" w:rsidRPr="00DB733C" w:rsidRDefault="00364932" w:rsidP="001C0980">
            <w:pPr>
              <w:spacing w:line="360" w:lineRule="auto"/>
              <w:jc w:val="center"/>
              <w:rPr>
                <w:sz w:val="20"/>
                <w:szCs w:val="20"/>
              </w:rPr>
            </w:pPr>
            <w:r>
              <w:rPr>
                <w:sz w:val="20"/>
                <w:szCs w:val="20"/>
              </w:rPr>
              <w:t>4</w:t>
            </w:r>
          </w:p>
        </w:tc>
        <w:tc>
          <w:tcPr>
            <w:tcW w:w="2268" w:type="dxa"/>
          </w:tcPr>
          <w:p w:rsidR="00364932" w:rsidRPr="00DB733C" w:rsidRDefault="00364932" w:rsidP="001C0980">
            <w:pPr>
              <w:spacing w:line="360" w:lineRule="auto"/>
              <w:rPr>
                <w:sz w:val="20"/>
                <w:szCs w:val="20"/>
              </w:rPr>
            </w:pPr>
            <w:r>
              <w:rPr>
                <w:sz w:val="20"/>
                <w:szCs w:val="20"/>
              </w:rPr>
              <w:t>Eylem Turgut ŞAHİN</w:t>
            </w:r>
          </w:p>
        </w:tc>
        <w:tc>
          <w:tcPr>
            <w:tcW w:w="3261" w:type="dxa"/>
          </w:tcPr>
          <w:p w:rsidR="00364932" w:rsidRPr="00DB733C" w:rsidRDefault="00364932" w:rsidP="008A6EE6">
            <w:pPr>
              <w:spacing w:line="360" w:lineRule="auto"/>
              <w:rPr>
                <w:sz w:val="20"/>
                <w:szCs w:val="20"/>
              </w:rPr>
            </w:pPr>
            <w:r>
              <w:rPr>
                <w:sz w:val="20"/>
                <w:szCs w:val="20"/>
              </w:rPr>
              <w:t>Anadolu İmam</w:t>
            </w:r>
            <w:r w:rsidR="008A6EE6">
              <w:rPr>
                <w:sz w:val="20"/>
                <w:szCs w:val="20"/>
              </w:rPr>
              <w:t xml:space="preserve"> H</w:t>
            </w:r>
            <w:r>
              <w:rPr>
                <w:sz w:val="20"/>
                <w:szCs w:val="20"/>
              </w:rPr>
              <w:t>atip Lisesi</w:t>
            </w:r>
          </w:p>
        </w:tc>
        <w:tc>
          <w:tcPr>
            <w:tcW w:w="3118" w:type="dxa"/>
          </w:tcPr>
          <w:p w:rsidR="00364932" w:rsidRPr="00DB733C" w:rsidRDefault="00364932" w:rsidP="001C0980">
            <w:pPr>
              <w:spacing w:line="360" w:lineRule="auto"/>
              <w:rPr>
                <w:sz w:val="20"/>
                <w:szCs w:val="20"/>
              </w:rPr>
            </w:pPr>
            <w:r>
              <w:rPr>
                <w:sz w:val="20"/>
                <w:szCs w:val="20"/>
              </w:rPr>
              <w:t>Türk Dili ve Edebiyat Öğretmeni</w:t>
            </w:r>
          </w:p>
        </w:tc>
        <w:tc>
          <w:tcPr>
            <w:tcW w:w="1134" w:type="dxa"/>
          </w:tcPr>
          <w:p w:rsidR="00364932" w:rsidRPr="00DB733C" w:rsidRDefault="00364932" w:rsidP="001C0980">
            <w:pPr>
              <w:spacing w:line="360" w:lineRule="auto"/>
              <w:jc w:val="center"/>
              <w:rPr>
                <w:sz w:val="20"/>
                <w:szCs w:val="20"/>
              </w:rPr>
            </w:pPr>
            <w:r>
              <w:rPr>
                <w:sz w:val="20"/>
                <w:szCs w:val="20"/>
              </w:rPr>
              <w:t>Üye</w:t>
            </w:r>
          </w:p>
        </w:tc>
      </w:tr>
      <w:tr w:rsidR="00364932" w:rsidRPr="00DB733C" w:rsidTr="00127018">
        <w:tc>
          <w:tcPr>
            <w:tcW w:w="709" w:type="dxa"/>
          </w:tcPr>
          <w:p w:rsidR="00364932" w:rsidRPr="00DB733C" w:rsidRDefault="00364932" w:rsidP="001C0980">
            <w:pPr>
              <w:spacing w:line="360" w:lineRule="auto"/>
              <w:jc w:val="center"/>
              <w:rPr>
                <w:sz w:val="20"/>
                <w:szCs w:val="20"/>
              </w:rPr>
            </w:pPr>
            <w:r>
              <w:rPr>
                <w:sz w:val="20"/>
                <w:szCs w:val="20"/>
              </w:rPr>
              <w:t>5</w:t>
            </w:r>
          </w:p>
        </w:tc>
        <w:tc>
          <w:tcPr>
            <w:tcW w:w="2268" w:type="dxa"/>
          </w:tcPr>
          <w:p w:rsidR="00364932" w:rsidRPr="00DB733C" w:rsidRDefault="00364932" w:rsidP="001C0980">
            <w:pPr>
              <w:spacing w:line="360" w:lineRule="auto"/>
              <w:rPr>
                <w:sz w:val="20"/>
                <w:szCs w:val="20"/>
              </w:rPr>
            </w:pPr>
            <w:r>
              <w:rPr>
                <w:sz w:val="20"/>
                <w:szCs w:val="20"/>
              </w:rPr>
              <w:t>Alican PEKER</w:t>
            </w:r>
          </w:p>
        </w:tc>
        <w:tc>
          <w:tcPr>
            <w:tcW w:w="3261" w:type="dxa"/>
          </w:tcPr>
          <w:p w:rsidR="00364932" w:rsidRPr="00DB733C" w:rsidRDefault="00364932" w:rsidP="001C0980">
            <w:pPr>
              <w:spacing w:line="360" w:lineRule="auto"/>
              <w:rPr>
                <w:sz w:val="20"/>
                <w:szCs w:val="20"/>
              </w:rPr>
            </w:pPr>
            <w:r>
              <w:rPr>
                <w:sz w:val="20"/>
                <w:szCs w:val="20"/>
              </w:rPr>
              <w:t>Makbule Efe Anadolu Lisesi</w:t>
            </w:r>
          </w:p>
        </w:tc>
        <w:tc>
          <w:tcPr>
            <w:tcW w:w="3118" w:type="dxa"/>
          </w:tcPr>
          <w:p w:rsidR="00364932" w:rsidRPr="00DB733C" w:rsidRDefault="00364932" w:rsidP="001C0980">
            <w:pPr>
              <w:spacing w:line="360" w:lineRule="auto"/>
              <w:rPr>
                <w:sz w:val="20"/>
                <w:szCs w:val="20"/>
              </w:rPr>
            </w:pPr>
            <w:r>
              <w:rPr>
                <w:sz w:val="20"/>
                <w:szCs w:val="20"/>
              </w:rPr>
              <w:t>Türk Dili ve Edebiyat Öğretmeni</w:t>
            </w:r>
          </w:p>
        </w:tc>
        <w:tc>
          <w:tcPr>
            <w:tcW w:w="1134" w:type="dxa"/>
          </w:tcPr>
          <w:p w:rsidR="00364932" w:rsidRPr="00DB733C" w:rsidRDefault="00364932" w:rsidP="001C0980">
            <w:pPr>
              <w:spacing w:line="360" w:lineRule="auto"/>
              <w:jc w:val="center"/>
              <w:rPr>
                <w:sz w:val="20"/>
                <w:szCs w:val="20"/>
              </w:rPr>
            </w:pPr>
            <w:r>
              <w:rPr>
                <w:sz w:val="20"/>
                <w:szCs w:val="20"/>
              </w:rPr>
              <w:t>Üye</w:t>
            </w:r>
          </w:p>
        </w:tc>
      </w:tr>
      <w:tr w:rsidR="00364932" w:rsidRPr="00DB733C" w:rsidTr="00127018">
        <w:tc>
          <w:tcPr>
            <w:tcW w:w="709" w:type="dxa"/>
          </w:tcPr>
          <w:p w:rsidR="00364932" w:rsidRPr="00DB733C" w:rsidRDefault="00364932" w:rsidP="001C0980">
            <w:pPr>
              <w:spacing w:line="360" w:lineRule="auto"/>
              <w:jc w:val="center"/>
              <w:rPr>
                <w:sz w:val="20"/>
                <w:szCs w:val="20"/>
              </w:rPr>
            </w:pPr>
            <w:r>
              <w:rPr>
                <w:sz w:val="20"/>
                <w:szCs w:val="20"/>
              </w:rPr>
              <w:t>6</w:t>
            </w:r>
          </w:p>
        </w:tc>
        <w:tc>
          <w:tcPr>
            <w:tcW w:w="2268" w:type="dxa"/>
          </w:tcPr>
          <w:p w:rsidR="00364932" w:rsidRPr="00DB733C" w:rsidRDefault="00364932" w:rsidP="001C0980">
            <w:pPr>
              <w:spacing w:line="360" w:lineRule="auto"/>
              <w:rPr>
                <w:sz w:val="20"/>
                <w:szCs w:val="20"/>
              </w:rPr>
            </w:pPr>
            <w:r>
              <w:rPr>
                <w:sz w:val="20"/>
                <w:szCs w:val="20"/>
              </w:rPr>
              <w:t>Filiz GÖÇHAN</w:t>
            </w:r>
          </w:p>
        </w:tc>
        <w:tc>
          <w:tcPr>
            <w:tcW w:w="3261" w:type="dxa"/>
          </w:tcPr>
          <w:p w:rsidR="00364932" w:rsidRPr="00DB733C" w:rsidRDefault="00364932" w:rsidP="001C0980">
            <w:pPr>
              <w:spacing w:line="360" w:lineRule="auto"/>
              <w:rPr>
                <w:sz w:val="20"/>
                <w:szCs w:val="20"/>
              </w:rPr>
            </w:pPr>
            <w:r>
              <w:rPr>
                <w:sz w:val="20"/>
                <w:szCs w:val="20"/>
              </w:rPr>
              <w:t>Mesleki ve Teknik Eğitim Merkezi</w:t>
            </w:r>
          </w:p>
        </w:tc>
        <w:tc>
          <w:tcPr>
            <w:tcW w:w="3118" w:type="dxa"/>
          </w:tcPr>
          <w:p w:rsidR="00364932" w:rsidRPr="00DB733C" w:rsidRDefault="00364932" w:rsidP="001C0980">
            <w:pPr>
              <w:spacing w:line="360" w:lineRule="auto"/>
              <w:rPr>
                <w:sz w:val="20"/>
                <w:szCs w:val="20"/>
              </w:rPr>
            </w:pPr>
            <w:r>
              <w:rPr>
                <w:sz w:val="20"/>
                <w:szCs w:val="20"/>
              </w:rPr>
              <w:t>Türk Dili ve Edebiyat Öğretmeni</w:t>
            </w:r>
          </w:p>
        </w:tc>
        <w:tc>
          <w:tcPr>
            <w:tcW w:w="1134" w:type="dxa"/>
          </w:tcPr>
          <w:p w:rsidR="00364932" w:rsidRPr="00DB733C" w:rsidRDefault="00364932" w:rsidP="001C0980">
            <w:pPr>
              <w:spacing w:line="360" w:lineRule="auto"/>
              <w:jc w:val="center"/>
              <w:rPr>
                <w:sz w:val="20"/>
                <w:szCs w:val="20"/>
              </w:rPr>
            </w:pPr>
            <w:r>
              <w:rPr>
                <w:sz w:val="20"/>
                <w:szCs w:val="20"/>
              </w:rPr>
              <w:t>Üye</w:t>
            </w:r>
          </w:p>
        </w:tc>
      </w:tr>
      <w:tr w:rsidR="00364932" w:rsidRPr="00DB733C" w:rsidTr="00127018">
        <w:tc>
          <w:tcPr>
            <w:tcW w:w="709" w:type="dxa"/>
          </w:tcPr>
          <w:p w:rsidR="00364932" w:rsidRPr="00DB733C" w:rsidRDefault="00364932" w:rsidP="001C0980">
            <w:pPr>
              <w:spacing w:line="360" w:lineRule="auto"/>
              <w:jc w:val="center"/>
              <w:rPr>
                <w:sz w:val="20"/>
                <w:szCs w:val="20"/>
              </w:rPr>
            </w:pPr>
            <w:r>
              <w:rPr>
                <w:sz w:val="20"/>
                <w:szCs w:val="20"/>
              </w:rPr>
              <w:t>7</w:t>
            </w:r>
          </w:p>
        </w:tc>
        <w:tc>
          <w:tcPr>
            <w:tcW w:w="2268" w:type="dxa"/>
          </w:tcPr>
          <w:p w:rsidR="00364932" w:rsidRPr="00DB733C" w:rsidRDefault="00364932" w:rsidP="001C0980">
            <w:pPr>
              <w:spacing w:line="360" w:lineRule="auto"/>
              <w:rPr>
                <w:sz w:val="20"/>
                <w:szCs w:val="20"/>
              </w:rPr>
            </w:pPr>
            <w:r>
              <w:rPr>
                <w:sz w:val="20"/>
                <w:szCs w:val="20"/>
              </w:rPr>
              <w:t>Erdinç USLU</w:t>
            </w:r>
          </w:p>
        </w:tc>
        <w:tc>
          <w:tcPr>
            <w:tcW w:w="3261" w:type="dxa"/>
          </w:tcPr>
          <w:p w:rsidR="00364932" w:rsidRPr="00DB733C" w:rsidRDefault="00364932" w:rsidP="001C0980">
            <w:pPr>
              <w:spacing w:line="360" w:lineRule="auto"/>
              <w:rPr>
                <w:sz w:val="20"/>
                <w:szCs w:val="20"/>
              </w:rPr>
            </w:pPr>
            <w:r>
              <w:rPr>
                <w:sz w:val="20"/>
                <w:szCs w:val="20"/>
              </w:rPr>
              <w:t>Sındırgı Lisesi</w:t>
            </w:r>
          </w:p>
        </w:tc>
        <w:tc>
          <w:tcPr>
            <w:tcW w:w="3118" w:type="dxa"/>
          </w:tcPr>
          <w:p w:rsidR="00364932" w:rsidRPr="00DB733C" w:rsidRDefault="00364932" w:rsidP="001C0980">
            <w:pPr>
              <w:spacing w:line="360" w:lineRule="auto"/>
              <w:rPr>
                <w:sz w:val="20"/>
                <w:szCs w:val="20"/>
              </w:rPr>
            </w:pPr>
            <w:r>
              <w:rPr>
                <w:sz w:val="20"/>
                <w:szCs w:val="20"/>
              </w:rPr>
              <w:t>Türk Dili ve Edebiyat Öğretmeni</w:t>
            </w:r>
          </w:p>
        </w:tc>
        <w:tc>
          <w:tcPr>
            <w:tcW w:w="1134" w:type="dxa"/>
          </w:tcPr>
          <w:p w:rsidR="00364932" w:rsidRPr="00DB733C" w:rsidRDefault="00364932" w:rsidP="001C0980">
            <w:pPr>
              <w:spacing w:line="360" w:lineRule="auto"/>
              <w:jc w:val="center"/>
              <w:rPr>
                <w:sz w:val="20"/>
                <w:szCs w:val="20"/>
              </w:rPr>
            </w:pPr>
            <w:r>
              <w:rPr>
                <w:sz w:val="20"/>
                <w:szCs w:val="20"/>
              </w:rPr>
              <w:t>Üye</w:t>
            </w:r>
          </w:p>
        </w:tc>
      </w:tr>
      <w:tr w:rsidR="00364932" w:rsidRPr="00DB733C" w:rsidTr="00127018">
        <w:tc>
          <w:tcPr>
            <w:tcW w:w="709" w:type="dxa"/>
          </w:tcPr>
          <w:p w:rsidR="00364932" w:rsidRPr="00DB733C" w:rsidRDefault="00364932" w:rsidP="001C0980">
            <w:pPr>
              <w:spacing w:line="360" w:lineRule="auto"/>
              <w:jc w:val="center"/>
              <w:rPr>
                <w:sz w:val="20"/>
                <w:szCs w:val="20"/>
              </w:rPr>
            </w:pPr>
            <w:r>
              <w:rPr>
                <w:sz w:val="20"/>
                <w:szCs w:val="20"/>
              </w:rPr>
              <w:t>8</w:t>
            </w:r>
          </w:p>
        </w:tc>
        <w:tc>
          <w:tcPr>
            <w:tcW w:w="2268" w:type="dxa"/>
          </w:tcPr>
          <w:p w:rsidR="00364932" w:rsidRPr="00DB733C" w:rsidRDefault="00364932" w:rsidP="001C0980">
            <w:pPr>
              <w:spacing w:line="360" w:lineRule="auto"/>
              <w:rPr>
                <w:sz w:val="20"/>
                <w:szCs w:val="20"/>
              </w:rPr>
            </w:pPr>
            <w:r>
              <w:rPr>
                <w:sz w:val="20"/>
                <w:szCs w:val="20"/>
              </w:rPr>
              <w:t>Abdurrahman KÖK</w:t>
            </w:r>
          </w:p>
        </w:tc>
        <w:tc>
          <w:tcPr>
            <w:tcW w:w="3261" w:type="dxa"/>
          </w:tcPr>
          <w:p w:rsidR="00364932" w:rsidRPr="00DB733C" w:rsidRDefault="00364932" w:rsidP="001C0980">
            <w:pPr>
              <w:spacing w:line="360" w:lineRule="auto"/>
              <w:rPr>
                <w:sz w:val="20"/>
                <w:szCs w:val="20"/>
              </w:rPr>
            </w:pPr>
            <w:r>
              <w:rPr>
                <w:sz w:val="20"/>
                <w:szCs w:val="20"/>
              </w:rPr>
              <w:t>Halk Eğitim Merkezi</w:t>
            </w:r>
          </w:p>
        </w:tc>
        <w:tc>
          <w:tcPr>
            <w:tcW w:w="3118" w:type="dxa"/>
          </w:tcPr>
          <w:p w:rsidR="00364932" w:rsidRPr="00DB733C" w:rsidRDefault="00364932" w:rsidP="001C0980">
            <w:pPr>
              <w:spacing w:line="360" w:lineRule="auto"/>
              <w:rPr>
                <w:sz w:val="20"/>
                <w:szCs w:val="20"/>
              </w:rPr>
            </w:pPr>
            <w:r>
              <w:rPr>
                <w:sz w:val="20"/>
                <w:szCs w:val="20"/>
              </w:rPr>
              <w:t>Türkçe Öğretmeni</w:t>
            </w:r>
          </w:p>
        </w:tc>
        <w:tc>
          <w:tcPr>
            <w:tcW w:w="1134" w:type="dxa"/>
          </w:tcPr>
          <w:p w:rsidR="00364932" w:rsidRPr="00DB733C" w:rsidRDefault="00364932" w:rsidP="001C0980">
            <w:pPr>
              <w:spacing w:line="360" w:lineRule="auto"/>
              <w:jc w:val="center"/>
              <w:rPr>
                <w:sz w:val="20"/>
                <w:szCs w:val="20"/>
              </w:rPr>
            </w:pPr>
            <w:r>
              <w:rPr>
                <w:sz w:val="20"/>
                <w:szCs w:val="20"/>
              </w:rPr>
              <w:t>Üye</w:t>
            </w:r>
          </w:p>
        </w:tc>
      </w:tr>
      <w:tr w:rsidR="00364932" w:rsidRPr="00DB733C" w:rsidTr="00127018">
        <w:tc>
          <w:tcPr>
            <w:tcW w:w="709" w:type="dxa"/>
          </w:tcPr>
          <w:p w:rsidR="00364932" w:rsidRDefault="00364932" w:rsidP="001C0980">
            <w:pPr>
              <w:spacing w:line="360" w:lineRule="auto"/>
              <w:jc w:val="center"/>
              <w:rPr>
                <w:sz w:val="20"/>
                <w:szCs w:val="20"/>
              </w:rPr>
            </w:pPr>
            <w:r>
              <w:rPr>
                <w:sz w:val="20"/>
                <w:szCs w:val="20"/>
              </w:rPr>
              <w:t>9</w:t>
            </w:r>
          </w:p>
        </w:tc>
        <w:tc>
          <w:tcPr>
            <w:tcW w:w="2268" w:type="dxa"/>
          </w:tcPr>
          <w:p w:rsidR="00364932" w:rsidRPr="00DB733C" w:rsidRDefault="00364932" w:rsidP="001C0980">
            <w:pPr>
              <w:spacing w:line="360" w:lineRule="auto"/>
              <w:rPr>
                <w:sz w:val="20"/>
                <w:szCs w:val="20"/>
              </w:rPr>
            </w:pPr>
            <w:r>
              <w:rPr>
                <w:sz w:val="20"/>
                <w:szCs w:val="20"/>
              </w:rPr>
              <w:t>Ali YILMAZ</w:t>
            </w:r>
          </w:p>
        </w:tc>
        <w:tc>
          <w:tcPr>
            <w:tcW w:w="3261" w:type="dxa"/>
          </w:tcPr>
          <w:p w:rsidR="00364932" w:rsidRPr="00DB733C" w:rsidRDefault="00364932" w:rsidP="001C0980">
            <w:pPr>
              <w:spacing w:line="360" w:lineRule="auto"/>
              <w:rPr>
                <w:sz w:val="20"/>
                <w:szCs w:val="20"/>
              </w:rPr>
            </w:pPr>
            <w:r>
              <w:rPr>
                <w:sz w:val="20"/>
                <w:szCs w:val="20"/>
              </w:rPr>
              <w:t xml:space="preserve">Cumhuriyet Ortaokulu </w:t>
            </w:r>
          </w:p>
        </w:tc>
        <w:tc>
          <w:tcPr>
            <w:tcW w:w="3118" w:type="dxa"/>
          </w:tcPr>
          <w:p w:rsidR="00364932" w:rsidRPr="00DB733C" w:rsidRDefault="00364932" w:rsidP="001C0980">
            <w:pPr>
              <w:spacing w:line="360" w:lineRule="auto"/>
              <w:rPr>
                <w:sz w:val="20"/>
                <w:szCs w:val="20"/>
              </w:rPr>
            </w:pPr>
            <w:r>
              <w:rPr>
                <w:sz w:val="20"/>
                <w:szCs w:val="20"/>
              </w:rPr>
              <w:t>Türkçe Öğretmeni</w:t>
            </w:r>
          </w:p>
        </w:tc>
        <w:tc>
          <w:tcPr>
            <w:tcW w:w="1134" w:type="dxa"/>
          </w:tcPr>
          <w:p w:rsidR="00364932" w:rsidRPr="00DB733C" w:rsidRDefault="00364932" w:rsidP="001C0980">
            <w:pPr>
              <w:spacing w:line="360" w:lineRule="auto"/>
              <w:jc w:val="center"/>
              <w:rPr>
                <w:sz w:val="20"/>
                <w:szCs w:val="20"/>
              </w:rPr>
            </w:pPr>
            <w:r>
              <w:rPr>
                <w:sz w:val="20"/>
                <w:szCs w:val="20"/>
              </w:rPr>
              <w:t>Üye</w:t>
            </w:r>
          </w:p>
        </w:tc>
      </w:tr>
      <w:tr w:rsidR="00364932" w:rsidRPr="00DB733C" w:rsidTr="00127018">
        <w:tc>
          <w:tcPr>
            <w:tcW w:w="709" w:type="dxa"/>
          </w:tcPr>
          <w:p w:rsidR="00364932" w:rsidRDefault="00364932" w:rsidP="001C0980">
            <w:pPr>
              <w:spacing w:line="360" w:lineRule="auto"/>
              <w:jc w:val="center"/>
              <w:rPr>
                <w:sz w:val="20"/>
                <w:szCs w:val="20"/>
              </w:rPr>
            </w:pPr>
            <w:r>
              <w:rPr>
                <w:sz w:val="20"/>
                <w:szCs w:val="20"/>
              </w:rPr>
              <w:t>10</w:t>
            </w:r>
          </w:p>
        </w:tc>
        <w:tc>
          <w:tcPr>
            <w:tcW w:w="2268" w:type="dxa"/>
          </w:tcPr>
          <w:p w:rsidR="00364932" w:rsidRPr="00DB733C" w:rsidRDefault="00364932" w:rsidP="001C0980">
            <w:pPr>
              <w:spacing w:line="360" w:lineRule="auto"/>
              <w:rPr>
                <w:sz w:val="20"/>
                <w:szCs w:val="20"/>
              </w:rPr>
            </w:pPr>
            <w:r>
              <w:rPr>
                <w:sz w:val="20"/>
                <w:szCs w:val="20"/>
              </w:rPr>
              <w:t>Harun DİRİ</w:t>
            </w:r>
          </w:p>
        </w:tc>
        <w:tc>
          <w:tcPr>
            <w:tcW w:w="3261" w:type="dxa"/>
          </w:tcPr>
          <w:p w:rsidR="00364932" w:rsidRPr="00DB733C" w:rsidRDefault="00364932" w:rsidP="001C0980">
            <w:pPr>
              <w:spacing w:line="360" w:lineRule="auto"/>
              <w:rPr>
                <w:sz w:val="20"/>
                <w:szCs w:val="20"/>
              </w:rPr>
            </w:pPr>
            <w:r>
              <w:rPr>
                <w:sz w:val="20"/>
                <w:szCs w:val="20"/>
              </w:rPr>
              <w:t>Yağcıbedir Ortaokulu</w:t>
            </w:r>
          </w:p>
        </w:tc>
        <w:tc>
          <w:tcPr>
            <w:tcW w:w="3118" w:type="dxa"/>
          </w:tcPr>
          <w:p w:rsidR="00364932" w:rsidRPr="00DB733C" w:rsidRDefault="00364932" w:rsidP="001C0980">
            <w:pPr>
              <w:spacing w:line="360" w:lineRule="auto"/>
              <w:rPr>
                <w:sz w:val="20"/>
                <w:szCs w:val="20"/>
              </w:rPr>
            </w:pPr>
            <w:r>
              <w:rPr>
                <w:sz w:val="20"/>
                <w:szCs w:val="20"/>
              </w:rPr>
              <w:t>Türkçe Öğretmeni</w:t>
            </w:r>
          </w:p>
        </w:tc>
        <w:tc>
          <w:tcPr>
            <w:tcW w:w="1134" w:type="dxa"/>
          </w:tcPr>
          <w:p w:rsidR="00364932" w:rsidRPr="00DB733C" w:rsidRDefault="00364932" w:rsidP="001C0980">
            <w:pPr>
              <w:spacing w:line="360" w:lineRule="auto"/>
              <w:jc w:val="center"/>
              <w:rPr>
                <w:sz w:val="20"/>
                <w:szCs w:val="20"/>
              </w:rPr>
            </w:pPr>
            <w:r>
              <w:rPr>
                <w:sz w:val="20"/>
                <w:szCs w:val="20"/>
              </w:rPr>
              <w:t>Üye</w:t>
            </w:r>
          </w:p>
        </w:tc>
      </w:tr>
      <w:tr w:rsidR="00364932" w:rsidRPr="00DB733C" w:rsidTr="00127018">
        <w:tc>
          <w:tcPr>
            <w:tcW w:w="709" w:type="dxa"/>
          </w:tcPr>
          <w:p w:rsidR="00364932" w:rsidRDefault="00364932" w:rsidP="001C0980">
            <w:pPr>
              <w:spacing w:line="360" w:lineRule="auto"/>
              <w:jc w:val="center"/>
              <w:rPr>
                <w:sz w:val="20"/>
                <w:szCs w:val="20"/>
              </w:rPr>
            </w:pPr>
            <w:r>
              <w:rPr>
                <w:sz w:val="20"/>
                <w:szCs w:val="20"/>
              </w:rPr>
              <w:t>11</w:t>
            </w:r>
          </w:p>
        </w:tc>
        <w:tc>
          <w:tcPr>
            <w:tcW w:w="2268" w:type="dxa"/>
          </w:tcPr>
          <w:p w:rsidR="00364932" w:rsidRPr="00DB733C" w:rsidRDefault="00364932" w:rsidP="001C0980">
            <w:pPr>
              <w:spacing w:line="360" w:lineRule="auto"/>
              <w:rPr>
                <w:sz w:val="20"/>
                <w:szCs w:val="20"/>
              </w:rPr>
            </w:pPr>
            <w:r>
              <w:rPr>
                <w:sz w:val="20"/>
                <w:szCs w:val="20"/>
              </w:rPr>
              <w:t>Ramazan AKEL</w:t>
            </w:r>
          </w:p>
        </w:tc>
        <w:tc>
          <w:tcPr>
            <w:tcW w:w="3261" w:type="dxa"/>
          </w:tcPr>
          <w:p w:rsidR="00364932" w:rsidRPr="00DB733C" w:rsidRDefault="00364932" w:rsidP="001C0980">
            <w:pPr>
              <w:spacing w:line="360" w:lineRule="auto"/>
              <w:rPr>
                <w:sz w:val="20"/>
                <w:szCs w:val="20"/>
              </w:rPr>
            </w:pPr>
            <w:r>
              <w:rPr>
                <w:sz w:val="20"/>
                <w:szCs w:val="20"/>
              </w:rPr>
              <w:t>İbrahim Ethem Akıncı Ortaokulu</w:t>
            </w:r>
          </w:p>
        </w:tc>
        <w:tc>
          <w:tcPr>
            <w:tcW w:w="3118" w:type="dxa"/>
          </w:tcPr>
          <w:p w:rsidR="00364932" w:rsidRPr="00DB733C" w:rsidRDefault="00364932" w:rsidP="001C0980">
            <w:pPr>
              <w:spacing w:line="360" w:lineRule="auto"/>
              <w:rPr>
                <w:sz w:val="20"/>
                <w:szCs w:val="20"/>
              </w:rPr>
            </w:pPr>
            <w:r>
              <w:rPr>
                <w:sz w:val="20"/>
                <w:szCs w:val="20"/>
              </w:rPr>
              <w:t>Türkçe Öğretmeni</w:t>
            </w:r>
          </w:p>
        </w:tc>
        <w:tc>
          <w:tcPr>
            <w:tcW w:w="1134" w:type="dxa"/>
          </w:tcPr>
          <w:p w:rsidR="00364932" w:rsidRPr="00DB733C" w:rsidRDefault="00364932" w:rsidP="001C0980">
            <w:pPr>
              <w:spacing w:line="360" w:lineRule="auto"/>
              <w:jc w:val="center"/>
              <w:rPr>
                <w:sz w:val="20"/>
                <w:szCs w:val="20"/>
              </w:rPr>
            </w:pPr>
            <w:r>
              <w:rPr>
                <w:sz w:val="20"/>
                <w:szCs w:val="20"/>
              </w:rPr>
              <w:t>Üye</w:t>
            </w:r>
          </w:p>
        </w:tc>
      </w:tr>
    </w:tbl>
    <w:p w:rsidR="009D4F19" w:rsidRDefault="009D4F19" w:rsidP="00E85160">
      <w:pPr>
        <w:pStyle w:val="GvdeMetni"/>
        <w:spacing w:after="0" w:line="320" w:lineRule="exact"/>
        <w:rPr>
          <w:b/>
          <w:color w:val="000000"/>
        </w:rPr>
      </w:pPr>
    </w:p>
    <w:p w:rsidR="00E85160" w:rsidRDefault="00E85160" w:rsidP="00E85160">
      <w:pPr>
        <w:pStyle w:val="GvdeMetni"/>
        <w:spacing w:after="0" w:line="320" w:lineRule="exact"/>
        <w:rPr>
          <w:b/>
          <w:color w:val="000000"/>
        </w:rPr>
      </w:pPr>
      <w:r>
        <w:rPr>
          <w:b/>
          <w:color w:val="000000"/>
        </w:rPr>
        <w:lastRenderedPageBreak/>
        <w:t>ÖZET</w:t>
      </w:r>
    </w:p>
    <w:p w:rsidR="00E85160" w:rsidRPr="00BA4F6F" w:rsidRDefault="00E85160" w:rsidP="00E85160">
      <w:pPr>
        <w:pStyle w:val="GvdeMetni"/>
        <w:spacing w:after="0" w:line="320" w:lineRule="exact"/>
        <w:rPr>
          <w:b/>
          <w:color w:val="000000"/>
        </w:rPr>
      </w:pP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977"/>
        <w:gridCol w:w="7088"/>
      </w:tblGrid>
      <w:tr w:rsidR="00CC633E" w:rsidRPr="00B661BC" w:rsidTr="00395030">
        <w:trPr>
          <w:cantSplit/>
          <w:trHeight w:val="760"/>
          <w:jc w:val="center"/>
        </w:trPr>
        <w:tc>
          <w:tcPr>
            <w:tcW w:w="2977" w:type="dxa"/>
            <w:tcBorders>
              <w:top w:val="double" w:sz="4" w:space="0" w:color="auto"/>
              <w:left w:val="double" w:sz="4" w:space="0" w:color="auto"/>
              <w:bottom w:val="single" w:sz="4" w:space="0" w:color="auto"/>
              <w:right w:val="single" w:sz="4" w:space="0" w:color="auto"/>
            </w:tcBorders>
            <w:shd w:val="pct12" w:color="auto" w:fill="auto"/>
            <w:vAlign w:val="center"/>
          </w:tcPr>
          <w:p w:rsidR="00CC633E" w:rsidRPr="009163AE" w:rsidRDefault="00CC633E" w:rsidP="00FC5EBB">
            <w:pPr>
              <w:jc w:val="both"/>
              <w:rPr>
                <w:b/>
              </w:rPr>
            </w:pPr>
            <w:r w:rsidRPr="009163AE">
              <w:rPr>
                <w:b/>
              </w:rPr>
              <w:br w:type="page"/>
              <w:t>Proje Adı</w:t>
            </w:r>
          </w:p>
        </w:tc>
        <w:tc>
          <w:tcPr>
            <w:tcW w:w="7088" w:type="dxa"/>
            <w:tcBorders>
              <w:top w:val="double" w:sz="4" w:space="0" w:color="auto"/>
              <w:left w:val="single" w:sz="4" w:space="0" w:color="auto"/>
              <w:bottom w:val="single" w:sz="4" w:space="0" w:color="auto"/>
              <w:right w:val="double" w:sz="4" w:space="0" w:color="auto"/>
            </w:tcBorders>
            <w:vAlign w:val="center"/>
          </w:tcPr>
          <w:p w:rsidR="00895170" w:rsidRDefault="008E0AA2" w:rsidP="00395030">
            <w:pPr>
              <w:spacing w:line="360" w:lineRule="auto"/>
              <w:jc w:val="center"/>
              <w:rPr>
                <w:b/>
                <w:sz w:val="28"/>
                <w:szCs w:val="28"/>
              </w:rPr>
            </w:pPr>
            <w:r>
              <w:rPr>
                <w:b/>
                <w:sz w:val="28"/>
                <w:szCs w:val="28"/>
              </w:rPr>
              <w:t xml:space="preserve">   Bir Sevdadır Öğretmenlik</w:t>
            </w:r>
          </w:p>
          <w:p w:rsidR="00CC633E" w:rsidRPr="00857142" w:rsidRDefault="00CC633E" w:rsidP="00973C1D">
            <w:pPr>
              <w:jc w:val="both"/>
              <w:rPr>
                <w:i/>
                <w:sz w:val="20"/>
                <w:szCs w:val="20"/>
              </w:rPr>
            </w:pPr>
          </w:p>
        </w:tc>
      </w:tr>
      <w:tr w:rsidR="00E85160" w:rsidRPr="00B661BC" w:rsidTr="00395030">
        <w:trPr>
          <w:cantSplit/>
          <w:trHeight w:val="524"/>
          <w:jc w:val="center"/>
        </w:trPr>
        <w:tc>
          <w:tcPr>
            <w:tcW w:w="2977" w:type="dxa"/>
            <w:tcBorders>
              <w:top w:val="double" w:sz="4" w:space="0" w:color="auto"/>
              <w:left w:val="double" w:sz="4" w:space="0" w:color="auto"/>
              <w:bottom w:val="single" w:sz="4" w:space="0" w:color="auto"/>
              <w:right w:val="single" w:sz="4" w:space="0" w:color="auto"/>
            </w:tcBorders>
            <w:shd w:val="pct12" w:color="auto" w:fill="auto"/>
            <w:vAlign w:val="center"/>
          </w:tcPr>
          <w:p w:rsidR="00E85160" w:rsidRPr="009163AE" w:rsidRDefault="00E85160" w:rsidP="00FC5EBB">
            <w:pPr>
              <w:jc w:val="both"/>
              <w:rPr>
                <w:b/>
              </w:rPr>
            </w:pPr>
            <w:r>
              <w:rPr>
                <w:b/>
              </w:rPr>
              <w:t>Proje Süresi</w:t>
            </w:r>
          </w:p>
        </w:tc>
        <w:tc>
          <w:tcPr>
            <w:tcW w:w="7088" w:type="dxa"/>
            <w:tcBorders>
              <w:top w:val="double" w:sz="4" w:space="0" w:color="auto"/>
              <w:left w:val="single" w:sz="4" w:space="0" w:color="auto"/>
              <w:bottom w:val="single" w:sz="4" w:space="0" w:color="auto"/>
              <w:right w:val="double" w:sz="4" w:space="0" w:color="auto"/>
            </w:tcBorders>
            <w:vAlign w:val="center"/>
          </w:tcPr>
          <w:p w:rsidR="00E85160" w:rsidRDefault="00230A90" w:rsidP="00895170">
            <w:pPr>
              <w:spacing w:line="360" w:lineRule="auto"/>
              <w:jc w:val="center"/>
              <w:rPr>
                <w:b/>
                <w:sz w:val="28"/>
                <w:szCs w:val="28"/>
              </w:rPr>
            </w:pPr>
            <w:r>
              <w:rPr>
                <w:b/>
                <w:sz w:val="28"/>
                <w:szCs w:val="28"/>
              </w:rPr>
              <w:t>6</w:t>
            </w:r>
            <w:r w:rsidR="00AF0805">
              <w:rPr>
                <w:b/>
                <w:sz w:val="28"/>
                <w:szCs w:val="28"/>
              </w:rPr>
              <w:t xml:space="preserve"> Ay</w:t>
            </w:r>
          </w:p>
        </w:tc>
      </w:tr>
      <w:tr w:rsidR="00CC633E" w:rsidRPr="00B661BC" w:rsidTr="00395030">
        <w:trPr>
          <w:cantSplit/>
          <w:trHeight w:val="3673"/>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CC633E" w:rsidRPr="009163AE" w:rsidRDefault="00CC633E" w:rsidP="00E85160">
            <w:pPr>
              <w:jc w:val="both"/>
              <w:rPr>
                <w:b/>
              </w:rPr>
            </w:pPr>
            <w:r w:rsidRPr="009163AE">
              <w:rPr>
                <w:b/>
              </w:rPr>
              <w:t>Proje</w:t>
            </w:r>
            <w:r w:rsidR="00E85160">
              <w:rPr>
                <w:b/>
              </w:rPr>
              <w:t>nin Amaçları</w:t>
            </w:r>
          </w:p>
        </w:tc>
        <w:tc>
          <w:tcPr>
            <w:tcW w:w="7088" w:type="dxa"/>
            <w:tcBorders>
              <w:top w:val="single" w:sz="4" w:space="0" w:color="auto"/>
              <w:left w:val="single" w:sz="4" w:space="0" w:color="auto"/>
              <w:bottom w:val="single" w:sz="4" w:space="0" w:color="auto"/>
              <w:right w:val="double" w:sz="4" w:space="0" w:color="auto"/>
            </w:tcBorders>
            <w:vAlign w:val="center"/>
          </w:tcPr>
          <w:p w:rsidR="00E85160" w:rsidRDefault="00E85160" w:rsidP="00E85160">
            <w:pPr>
              <w:pStyle w:val="GvdeMetni"/>
              <w:spacing w:after="0" w:line="360" w:lineRule="auto"/>
              <w:jc w:val="both"/>
              <w:rPr>
                <w:i/>
                <w:sz w:val="20"/>
                <w:szCs w:val="20"/>
              </w:rPr>
            </w:pPr>
            <w:r w:rsidRPr="00E85160">
              <w:rPr>
                <w:b/>
              </w:rPr>
              <w:t>Genel Amaçlar:</w:t>
            </w:r>
          </w:p>
          <w:p w:rsidR="00E85160" w:rsidRDefault="00E85160" w:rsidP="00E85160">
            <w:pPr>
              <w:jc w:val="both"/>
              <w:textAlignment w:val="baseline"/>
              <w:rPr>
                <w:b/>
                <w:i/>
                <w:color w:val="000000"/>
                <w:shd w:val="clear" w:color="auto" w:fill="FFFFFF"/>
              </w:rPr>
            </w:pPr>
            <w:r w:rsidRPr="00E85160">
              <w:rPr>
                <w:i/>
                <w:color w:val="000000"/>
                <w:sz w:val="22"/>
                <w:szCs w:val="22"/>
                <w:shd w:val="clear" w:color="auto" w:fill="FFFFFF"/>
              </w:rPr>
              <w:t>Öğretmenlerimizin etki düzeylerini arttırabilmek, yaşanmış değerli hatıralar rehberliğinde, toplumumuzda değişmemesi gereken ilkeleri, ait olduğumuz kültürün kimliğine ait özellikleri ve öğrencilerimize değişen dünya koşullarında etkin ve saygın bir yer edinmeleri için gerekli becerileri onlara aktarabilmenin yollarını bulmayı ve öğretmenlerimizin kendilerini sürekli yenilemelerini amaçlamaktayız</w:t>
            </w:r>
          </w:p>
          <w:p w:rsidR="00E85160" w:rsidRPr="00E85160" w:rsidRDefault="00E85160" w:rsidP="00E85160">
            <w:pPr>
              <w:textAlignment w:val="baseline"/>
              <w:rPr>
                <w:i/>
              </w:rPr>
            </w:pPr>
            <w:r w:rsidRPr="00E85160">
              <w:rPr>
                <w:b/>
                <w:i/>
                <w:color w:val="000000"/>
                <w:shd w:val="clear" w:color="auto" w:fill="FFFFFF"/>
              </w:rPr>
              <w:t>Özel Amaçlar:</w:t>
            </w:r>
          </w:p>
          <w:p w:rsidR="00E85160" w:rsidRPr="00E85160" w:rsidRDefault="00E85160" w:rsidP="00E85160">
            <w:pPr>
              <w:jc w:val="both"/>
              <w:textAlignment w:val="baseline"/>
              <w:rPr>
                <w:i/>
                <w:sz w:val="20"/>
                <w:szCs w:val="20"/>
              </w:rPr>
            </w:pPr>
            <w:r w:rsidRPr="00E85160">
              <w:rPr>
                <w:i/>
                <w:sz w:val="20"/>
                <w:szCs w:val="20"/>
              </w:rPr>
              <w:t>-Öğretmenlerin etki düzeylerini arttırabilmek için neler yapılabileceği noktasındaki bir soruya yine öğretmenlerin ve öğrencilerin yaşanmış hatıralarının rehberliğinde tespit etmek</w:t>
            </w:r>
          </w:p>
          <w:p w:rsidR="00E85160" w:rsidRPr="00E85160" w:rsidRDefault="00E85160" w:rsidP="00E85160">
            <w:pPr>
              <w:jc w:val="both"/>
              <w:textAlignment w:val="baseline"/>
              <w:rPr>
                <w:bCs/>
                <w:i/>
                <w:kern w:val="24"/>
                <w:sz w:val="20"/>
                <w:szCs w:val="20"/>
              </w:rPr>
            </w:pPr>
            <w:r w:rsidRPr="00E85160">
              <w:rPr>
                <w:bCs/>
                <w:kern w:val="24"/>
                <w:sz w:val="20"/>
                <w:szCs w:val="20"/>
              </w:rPr>
              <w:t>-</w:t>
            </w:r>
            <w:r w:rsidRPr="00E85160">
              <w:rPr>
                <w:bCs/>
                <w:i/>
                <w:kern w:val="24"/>
                <w:sz w:val="20"/>
                <w:szCs w:val="20"/>
              </w:rPr>
              <w:t>Öğretmenlerin öğrenciler üzerindeki olumlu etkilerini arttırmak</w:t>
            </w:r>
          </w:p>
          <w:p w:rsidR="00E85160" w:rsidRPr="00E85160" w:rsidRDefault="00E85160" w:rsidP="00E85160">
            <w:pPr>
              <w:jc w:val="both"/>
              <w:textAlignment w:val="baseline"/>
              <w:rPr>
                <w:bCs/>
                <w:i/>
                <w:kern w:val="24"/>
                <w:sz w:val="20"/>
                <w:szCs w:val="20"/>
              </w:rPr>
            </w:pPr>
            <w:r w:rsidRPr="00E85160">
              <w:rPr>
                <w:bCs/>
                <w:i/>
                <w:kern w:val="24"/>
                <w:sz w:val="20"/>
                <w:szCs w:val="20"/>
              </w:rPr>
              <w:t>-Öğretmenlerin dinamizmlerini kaybetmemelerini ve sürekli olarak kendilerini yenilemelerini sağlamak</w:t>
            </w:r>
          </w:p>
          <w:p w:rsidR="00CC633E" w:rsidRPr="00B661BC" w:rsidRDefault="00CC633E" w:rsidP="00836471">
            <w:pPr>
              <w:jc w:val="both"/>
            </w:pPr>
          </w:p>
        </w:tc>
      </w:tr>
      <w:tr w:rsidR="00CC633E" w:rsidRPr="00B661BC" w:rsidTr="00395030">
        <w:trPr>
          <w:cantSplit/>
          <w:trHeight w:val="554"/>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CC633E" w:rsidRPr="00884801" w:rsidRDefault="00CC633E" w:rsidP="00884801">
            <w:pPr>
              <w:jc w:val="both"/>
              <w:rPr>
                <w:b/>
              </w:rPr>
            </w:pPr>
            <w:r w:rsidRPr="009163AE">
              <w:rPr>
                <w:b/>
              </w:rPr>
              <w:t>Projeyi Düzenleyen Kurum</w:t>
            </w:r>
          </w:p>
        </w:tc>
        <w:tc>
          <w:tcPr>
            <w:tcW w:w="7088" w:type="dxa"/>
            <w:tcBorders>
              <w:top w:val="single" w:sz="4" w:space="0" w:color="auto"/>
              <w:left w:val="single" w:sz="4" w:space="0" w:color="auto"/>
              <w:bottom w:val="single" w:sz="4" w:space="0" w:color="auto"/>
              <w:right w:val="double" w:sz="4" w:space="0" w:color="auto"/>
            </w:tcBorders>
            <w:vAlign w:val="center"/>
          </w:tcPr>
          <w:p w:rsidR="00884801" w:rsidRPr="00857142" w:rsidRDefault="00895170" w:rsidP="00D959E6">
            <w:pPr>
              <w:jc w:val="both"/>
              <w:rPr>
                <w:i/>
                <w:sz w:val="20"/>
                <w:szCs w:val="20"/>
              </w:rPr>
            </w:pPr>
            <w:r>
              <w:rPr>
                <w:i/>
                <w:sz w:val="20"/>
                <w:szCs w:val="20"/>
              </w:rPr>
              <w:t>Sındırgı Kaymakamlığı</w:t>
            </w:r>
          </w:p>
        </w:tc>
      </w:tr>
      <w:tr w:rsidR="00E85160" w:rsidRPr="00B661BC" w:rsidTr="00395030">
        <w:trPr>
          <w:cantSplit/>
          <w:trHeight w:val="490"/>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E85160" w:rsidRPr="009163AE" w:rsidRDefault="00E85160" w:rsidP="001C0980">
            <w:pPr>
              <w:jc w:val="both"/>
              <w:rPr>
                <w:b/>
              </w:rPr>
            </w:pPr>
            <w:r>
              <w:rPr>
                <w:b/>
              </w:rPr>
              <w:t>Ortak(lar)</w:t>
            </w:r>
          </w:p>
        </w:tc>
        <w:tc>
          <w:tcPr>
            <w:tcW w:w="7088" w:type="dxa"/>
            <w:tcBorders>
              <w:top w:val="single" w:sz="4" w:space="0" w:color="auto"/>
              <w:left w:val="single" w:sz="4" w:space="0" w:color="auto"/>
              <w:bottom w:val="single" w:sz="4" w:space="0" w:color="auto"/>
              <w:right w:val="double" w:sz="4" w:space="0" w:color="auto"/>
            </w:tcBorders>
            <w:vAlign w:val="center"/>
          </w:tcPr>
          <w:p w:rsidR="00E85160" w:rsidRPr="00857142" w:rsidRDefault="00E85160" w:rsidP="001C0980">
            <w:pPr>
              <w:jc w:val="both"/>
              <w:rPr>
                <w:i/>
                <w:sz w:val="20"/>
                <w:szCs w:val="20"/>
              </w:rPr>
            </w:pPr>
            <w:r>
              <w:rPr>
                <w:i/>
                <w:sz w:val="20"/>
                <w:szCs w:val="20"/>
              </w:rPr>
              <w:t>Sındırgı İlçe Milli Eğitim Müdürlüğü</w:t>
            </w:r>
          </w:p>
        </w:tc>
      </w:tr>
      <w:tr w:rsidR="00CC633E" w:rsidRPr="00B661BC" w:rsidTr="00395030">
        <w:trPr>
          <w:cantSplit/>
          <w:trHeight w:val="731"/>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CC633E" w:rsidRPr="009163AE" w:rsidRDefault="00CC633E" w:rsidP="00FC5EBB">
            <w:pPr>
              <w:jc w:val="both"/>
              <w:rPr>
                <w:b/>
              </w:rPr>
            </w:pPr>
            <w:r w:rsidRPr="009163AE">
              <w:rPr>
                <w:b/>
              </w:rPr>
              <w:t>Projeyi Düzenleyen Kurum Yetkilisi:</w:t>
            </w:r>
          </w:p>
        </w:tc>
        <w:tc>
          <w:tcPr>
            <w:tcW w:w="7088" w:type="dxa"/>
            <w:tcBorders>
              <w:top w:val="single" w:sz="4" w:space="0" w:color="auto"/>
              <w:left w:val="single" w:sz="4" w:space="0" w:color="auto"/>
              <w:bottom w:val="single" w:sz="4" w:space="0" w:color="auto"/>
              <w:right w:val="double" w:sz="4" w:space="0" w:color="auto"/>
            </w:tcBorders>
            <w:vAlign w:val="center"/>
          </w:tcPr>
          <w:p w:rsidR="00CC633E" w:rsidRPr="00857142" w:rsidRDefault="00895170" w:rsidP="00FC5EBB">
            <w:pPr>
              <w:jc w:val="both"/>
              <w:rPr>
                <w:i/>
                <w:sz w:val="20"/>
                <w:szCs w:val="20"/>
              </w:rPr>
            </w:pPr>
            <w:r>
              <w:rPr>
                <w:i/>
                <w:sz w:val="20"/>
                <w:szCs w:val="20"/>
              </w:rPr>
              <w:t>Ercan ATEŞ/KAYMAKAM</w:t>
            </w:r>
          </w:p>
        </w:tc>
      </w:tr>
      <w:tr w:rsidR="00CC633E" w:rsidRPr="00B661BC" w:rsidTr="00395030">
        <w:trPr>
          <w:cantSplit/>
          <w:trHeight w:val="561"/>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CC633E" w:rsidRPr="009163AE" w:rsidRDefault="00CC633E" w:rsidP="00FC5EBB">
            <w:pPr>
              <w:jc w:val="both"/>
              <w:rPr>
                <w:b/>
              </w:rPr>
            </w:pPr>
            <w:r w:rsidRPr="009163AE">
              <w:rPr>
                <w:b/>
              </w:rPr>
              <w:t>Proje Kaynak Birimi</w:t>
            </w:r>
          </w:p>
        </w:tc>
        <w:tc>
          <w:tcPr>
            <w:tcW w:w="7088" w:type="dxa"/>
            <w:tcBorders>
              <w:top w:val="single" w:sz="4" w:space="0" w:color="auto"/>
              <w:left w:val="single" w:sz="4" w:space="0" w:color="auto"/>
              <w:bottom w:val="single" w:sz="4" w:space="0" w:color="auto"/>
              <w:right w:val="double" w:sz="4" w:space="0" w:color="auto"/>
            </w:tcBorders>
            <w:vAlign w:val="center"/>
          </w:tcPr>
          <w:p w:rsidR="00CC633E" w:rsidRPr="00857142" w:rsidRDefault="00895170" w:rsidP="00D959E6">
            <w:pPr>
              <w:jc w:val="both"/>
              <w:rPr>
                <w:i/>
                <w:sz w:val="20"/>
                <w:szCs w:val="20"/>
              </w:rPr>
            </w:pPr>
            <w:r>
              <w:rPr>
                <w:i/>
                <w:sz w:val="20"/>
                <w:szCs w:val="20"/>
              </w:rPr>
              <w:t>Sındırgı Kaymakamlığı</w:t>
            </w:r>
          </w:p>
        </w:tc>
      </w:tr>
      <w:tr w:rsidR="00CC633E" w:rsidRPr="00B661BC" w:rsidTr="00395030">
        <w:trPr>
          <w:cantSplit/>
          <w:trHeight w:val="660"/>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CC633E" w:rsidRPr="009163AE" w:rsidRDefault="00CC633E" w:rsidP="00FC5EBB">
            <w:pPr>
              <w:jc w:val="both"/>
              <w:rPr>
                <w:b/>
              </w:rPr>
            </w:pPr>
            <w:r w:rsidRPr="009163AE">
              <w:rPr>
                <w:b/>
              </w:rPr>
              <w:t>Proje Destek Birimi</w:t>
            </w:r>
          </w:p>
        </w:tc>
        <w:tc>
          <w:tcPr>
            <w:tcW w:w="7088" w:type="dxa"/>
            <w:tcBorders>
              <w:top w:val="single" w:sz="4" w:space="0" w:color="auto"/>
              <w:left w:val="single" w:sz="4" w:space="0" w:color="auto"/>
              <w:bottom w:val="single" w:sz="4" w:space="0" w:color="auto"/>
              <w:right w:val="double" w:sz="4" w:space="0" w:color="auto"/>
            </w:tcBorders>
            <w:vAlign w:val="center"/>
          </w:tcPr>
          <w:p w:rsidR="00CC633E" w:rsidRDefault="00895170" w:rsidP="00FC5EBB">
            <w:pPr>
              <w:jc w:val="both"/>
              <w:rPr>
                <w:i/>
                <w:sz w:val="20"/>
                <w:szCs w:val="20"/>
              </w:rPr>
            </w:pPr>
            <w:r>
              <w:rPr>
                <w:i/>
                <w:sz w:val="20"/>
                <w:szCs w:val="20"/>
              </w:rPr>
              <w:t>Sındırgı İlçe Milli Eğitim Müdürlüğü</w:t>
            </w:r>
          </w:p>
          <w:p w:rsidR="00895170" w:rsidRPr="00857142" w:rsidRDefault="00895170" w:rsidP="00FC5EBB">
            <w:pPr>
              <w:jc w:val="both"/>
              <w:rPr>
                <w:i/>
                <w:sz w:val="20"/>
                <w:szCs w:val="20"/>
              </w:rPr>
            </w:pPr>
          </w:p>
        </w:tc>
      </w:tr>
      <w:tr w:rsidR="00CC633E" w:rsidRPr="00B661BC" w:rsidTr="00395030">
        <w:trPr>
          <w:cantSplit/>
          <w:trHeight w:val="599"/>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CC633E" w:rsidRPr="009163AE" w:rsidRDefault="00CC633E" w:rsidP="00FC5EBB">
            <w:pPr>
              <w:jc w:val="both"/>
              <w:rPr>
                <w:b/>
              </w:rPr>
            </w:pPr>
            <w:r w:rsidRPr="009163AE">
              <w:rPr>
                <w:b/>
              </w:rPr>
              <w:t>Proje Uygulama Birimi</w:t>
            </w:r>
          </w:p>
        </w:tc>
        <w:tc>
          <w:tcPr>
            <w:tcW w:w="7088" w:type="dxa"/>
            <w:tcBorders>
              <w:top w:val="single" w:sz="4" w:space="0" w:color="auto"/>
              <w:left w:val="single" w:sz="4" w:space="0" w:color="auto"/>
              <w:bottom w:val="single" w:sz="4" w:space="0" w:color="auto"/>
              <w:right w:val="double" w:sz="4" w:space="0" w:color="auto"/>
            </w:tcBorders>
            <w:vAlign w:val="center"/>
          </w:tcPr>
          <w:p w:rsidR="00CC633E" w:rsidRPr="00857142" w:rsidRDefault="00895170" w:rsidP="00FC5EBB">
            <w:pPr>
              <w:jc w:val="both"/>
              <w:rPr>
                <w:i/>
                <w:sz w:val="20"/>
                <w:szCs w:val="20"/>
              </w:rPr>
            </w:pPr>
            <w:r>
              <w:rPr>
                <w:i/>
                <w:sz w:val="20"/>
                <w:szCs w:val="20"/>
              </w:rPr>
              <w:t>Sındırgı İlçe Milli Eğitim Müdürlüğü</w:t>
            </w:r>
          </w:p>
        </w:tc>
      </w:tr>
      <w:tr w:rsidR="00CC633E" w:rsidRPr="00B661BC" w:rsidTr="00395030">
        <w:trPr>
          <w:cantSplit/>
          <w:trHeight w:val="753"/>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CC633E" w:rsidRPr="009163AE" w:rsidRDefault="00E85160" w:rsidP="00FC5EBB">
            <w:pPr>
              <w:jc w:val="both"/>
              <w:rPr>
                <w:b/>
              </w:rPr>
            </w:pPr>
            <w:r>
              <w:rPr>
                <w:b/>
              </w:rPr>
              <w:t>Hedef Grup(lar)/Müşteri(ler)</w:t>
            </w:r>
          </w:p>
        </w:tc>
        <w:tc>
          <w:tcPr>
            <w:tcW w:w="7088" w:type="dxa"/>
            <w:tcBorders>
              <w:top w:val="single" w:sz="4" w:space="0" w:color="auto"/>
              <w:left w:val="single" w:sz="4" w:space="0" w:color="auto"/>
              <w:bottom w:val="single" w:sz="4" w:space="0" w:color="auto"/>
              <w:right w:val="double" w:sz="4" w:space="0" w:color="auto"/>
            </w:tcBorders>
            <w:vAlign w:val="center"/>
          </w:tcPr>
          <w:p w:rsidR="00CC633E" w:rsidRPr="00857142" w:rsidRDefault="00E85160" w:rsidP="00FC5EBB">
            <w:pPr>
              <w:jc w:val="both"/>
              <w:rPr>
                <w:i/>
                <w:sz w:val="20"/>
                <w:szCs w:val="20"/>
              </w:rPr>
            </w:pPr>
            <w:r>
              <w:rPr>
                <w:i/>
                <w:sz w:val="20"/>
                <w:szCs w:val="20"/>
              </w:rPr>
              <w:t>İlçemiz genelindeki öğretmen ve öğrenciler</w:t>
            </w:r>
          </w:p>
        </w:tc>
      </w:tr>
      <w:tr w:rsidR="00E85160" w:rsidRPr="00B661BC" w:rsidTr="00395030">
        <w:trPr>
          <w:cantSplit/>
          <w:trHeight w:val="695"/>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E85160" w:rsidRDefault="00E85160" w:rsidP="00FC5EBB">
            <w:pPr>
              <w:jc w:val="both"/>
              <w:rPr>
                <w:b/>
              </w:rPr>
            </w:pPr>
            <w:r>
              <w:rPr>
                <w:b/>
              </w:rPr>
              <w:t>Nihai Yararlanıcılar</w:t>
            </w:r>
          </w:p>
        </w:tc>
        <w:tc>
          <w:tcPr>
            <w:tcW w:w="7088" w:type="dxa"/>
            <w:tcBorders>
              <w:top w:val="single" w:sz="4" w:space="0" w:color="auto"/>
              <w:left w:val="single" w:sz="4" w:space="0" w:color="auto"/>
              <w:bottom w:val="single" w:sz="4" w:space="0" w:color="auto"/>
              <w:right w:val="double" w:sz="4" w:space="0" w:color="auto"/>
            </w:tcBorders>
            <w:vAlign w:val="center"/>
          </w:tcPr>
          <w:p w:rsidR="00E85160" w:rsidRDefault="00E85160" w:rsidP="00FC5EBB">
            <w:pPr>
              <w:jc w:val="both"/>
              <w:rPr>
                <w:i/>
                <w:sz w:val="20"/>
                <w:szCs w:val="20"/>
              </w:rPr>
            </w:pPr>
            <w:r>
              <w:rPr>
                <w:i/>
                <w:sz w:val="20"/>
                <w:szCs w:val="20"/>
              </w:rPr>
              <w:t>İlçemiz genelindeki öğretmen ve öğrenciler</w:t>
            </w:r>
          </w:p>
        </w:tc>
      </w:tr>
      <w:tr w:rsidR="00E85160" w:rsidRPr="00B661BC" w:rsidTr="00395030">
        <w:trPr>
          <w:cantSplit/>
          <w:trHeight w:val="888"/>
          <w:jc w:val="center"/>
        </w:trPr>
        <w:tc>
          <w:tcPr>
            <w:tcW w:w="2977" w:type="dxa"/>
            <w:tcBorders>
              <w:top w:val="single" w:sz="4" w:space="0" w:color="auto"/>
              <w:left w:val="double" w:sz="4" w:space="0" w:color="auto"/>
              <w:bottom w:val="single" w:sz="4" w:space="0" w:color="auto"/>
              <w:right w:val="single" w:sz="4" w:space="0" w:color="auto"/>
            </w:tcBorders>
            <w:shd w:val="pct12" w:color="auto" w:fill="auto"/>
            <w:vAlign w:val="center"/>
          </w:tcPr>
          <w:p w:rsidR="00E85160" w:rsidRDefault="00E85160" w:rsidP="00FC5EBB">
            <w:pPr>
              <w:jc w:val="both"/>
              <w:rPr>
                <w:b/>
              </w:rPr>
            </w:pPr>
            <w:r>
              <w:rPr>
                <w:b/>
              </w:rPr>
              <w:t>Beklenen Sonuçlar</w:t>
            </w:r>
          </w:p>
        </w:tc>
        <w:tc>
          <w:tcPr>
            <w:tcW w:w="7088" w:type="dxa"/>
            <w:tcBorders>
              <w:top w:val="single" w:sz="4" w:space="0" w:color="auto"/>
              <w:left w:val="single" w:sz="4" w:space="0" w:color="auto"/>
              <w:bottom w:val="single" w:sz="4" w:space="0" w:color="auto"/>
              <w:right w:val="double" w:sz="4" w:space="0" w:color="auto"/>
            </w:tcBorders>
            <w:vAlign w:val="center"/>
          </w:tcPr>
          <w:p w:rsidR="00E85160" w:rsidRPr="00E85160" w:rsidRDefault="00E85160" w:rsidP="00E85160">
            <w:pPr>
              <w:jc w:val="both"/>
              <w:textAlignment w:val="baseline"/>
              <w:rPr>
                <w:i/>
                <w:sz w:val="20"/>
                <w:szCs w:val="20"/>
              </w:rPr>
            </w:pPr>
            <w:r w:rsidRPr="00E85160">
              <w:rPr>
                <w:i/>
                <w:sz w:val="20"/>
                <w:szCs w:val="20"/>
              </w:rPr>
              <w:t>-Öğretmenlerin etki düzeyleri arttırılarak neler yapılabileceği noktasındaki bir soruya yine öğretmenlerin ve öğrencilerin yaşanmış hatıralarının rehberliğinde tespitler yapıldı</w:t>
            </w:r>
          </w:p>
          <w:p w:rsidR="00E85160" w:rsidRPr="00E85160" w:rsidRDefault="00E85160" w:rsidP="00E85160">
            <w:pPr>
              <w:jc w:val="both"/>
              <w:textAlignment w:val="baseline"/>
              <w:rPr>
                <w:bCs/>
                <w:i/>
                <w:kern w:val="24"/>
                <w:sz w:val="20"/>
                <w:szCs w:val="20"/>
              </w:rPr>
            </w:pPr>
            <w:r w:rsidRPr="00E85160">
              <w:rPr>
                <w:bCs/>
                <w:kern w:val="24"/>
                <w:sz w:val="20"/>
                <w:szCs w:val="20"/>
              </w:rPr>
              <w:t>-</w:t>
            </w:r>
            <w:r w:rsidRPr="00E85160">
              <w:rPr>
                <w:bCs/>
                <w:i/>
                <w:kern w:val="24"/>
                <w:sz w:val="20"/>
                <w:szCs w:val="20"/>
              </w:rPr>
              <w:t>Öğretmenlerin öğrenciler üzerindeki olumlu etkilerini arttırıldı</w:t>
            </w:r>
          </w:p>
          <w:p w:rsidR="00E85160" w:rsidRPr="00E85160" w:rsidRDefault="00E85160" w:rsidP="00E85160">
            <w:pPr>
              <w:jc w:val="both"/>
              <w:textAlignment w:val="baseline"/>
              <w:rPr>
                <w:bCs/>
                <w:i/>
                <w:kern w:val="24"/>
                <w:sz w:val="20"/>
                <w:szCs w:val="20"/>
              </w:rPr>
            </w:pPr>
            <w:r w:rsidRPr="00E85160">
              <w:rPr>
                <w:bCs/>
                <w:i/>
                <w:kern w:val="24"/>
                <w:sz w:val="20"/>
                <w:szCs w:val="20"/>
              </w:rPr>
              <w:t>-Öğretmenlerin dinamizmlerini kaybetmemelerini ve sürekli olarak kendilerini yenilemelerini sağlamaları gerektiği daha iyi anlaşıldı.</w:t>
            </w:r>
          </w:p>
          <w:p w:rsidR="00E85160" w:rsidRDefault="00E85160" w:rsidP="00FC5EBB">
            <w:pPr>
              <w:jc w:val="both"/>
              <w:rPr>
                <w:i/>
                <w:sz w:val="20"/>
                <w:szCs w:val="20"/>
              </w:rPr>
            </w:pPr>
          </w:p>
        </w:tc>
      </w:tr>
      <w:tr w:rsidR="00F2387B" w:rsidRPr="00B661BC" w:rsidTr="00395030">
        <w:trPr>
          <w:cantSplit/>
          <w:trHeight w:val="1559"/>
          <w:jc w:val="center"/>
        </w:trPr>
        <w:tc>
          <w:tcPr>
            <w:tcW w:w="2977" w:type="dxa"/>
            <w:tcBorders>
              <w:top w:val="single" w:sz="4" w:space="0" w:color="auto"/>
              <w:left w:val="double" w:sz="4" w:space="0" w:color="auto"/>
              <w:bottom w:val="double" w:sz="4" w:space="0" w:color="auto"/>
              <w:right w:val="single" w:sz="4" w:space="0" w:color="auto"/>
            </w:tcBorders>
            <w:shd w:val="pct12" w:color="auto" w:fill="auto"/>
            <w:vAlign w:val="center"/>
          </w:tcPr>
          <w:p w:rsidR="00F2387B" w:rsidRDefault="00F2387B" w:rsidP="00F2387B">
            <w:pPr>
              <w:jc w:val="both"/>
              <w:rPr>
                <w:b/>
              </w:rPr>
            </w:pPr>
            <w:r>
              <w:rPr>
                <w:b/>
              </w:rPr>
              <w:t>Temel Faaliyetler</w:t>
            </w:r>
          </w:p>
        </w:tc>
        <w:tc>
          <w:tcPr>
            <w:tcW w:w="7088" w:type="dxa"/>
            <w:tcBorders>
              <w:top w:val="single" w:sz="4" w:space="0" w:color="auto"/>
              <w:left w:val="single" w:sz="4" w:space="0" w:color="auto"/>
              <w:bottom w:val="double" w:sz="4" w:space="0" w:color="auto"/>
              <w:right w:val="double" w:sz="4" w:space="0" w:color="auto"/>
            </w:tcBorders>
            <w:vAlign w:val="center"/>
          </w:tcPr>
          <w:p w:rsidR="00F2387B" w:rsidRPr="009D4F19" w:rsidRDefault="00F2387B" w:rsidP="00F2387B">
            <w:pPr>
              <w:textAlignment w:val="baseline"/>
              <w:rPr>
                <w:bCs/>
                <w:i/>
                <w:kern w:val="24"/>
                <w:sz w:val="18"/>
                <w:szCs w:val="18"/>
              </w:rPr>
            </w:pPr>
            <w:r w:rsidRPr="009D4F19">
              <w:rPr>
                <w:bCs/>
                <w:i/>
                <w:kern w:val="24"/>
                <w:sz w:val="18"/>
                <w:szCs w:val="18"/>
              </w:rPr>
              <w:t xml:space="preserve">-Proje yürütme kurulu </w:t>
            </w:r>
            <w:r w:rsidR="005439CB">
              <w:rPr>
                <w:bCs/>
                <w:i/>
                <w:kern w:val="24"/>
                <w:sz w:val="18"/>
                <w:szCs w:val="18"/>
              </w:rPr>
              <w:t xml:space="preserve">çalışma planı </w:t>
            </w:r>
            <w:r w:rsidRPr="009D4F19">
              <w:rPr>
                <w:bCs/>
                <w:i/>
                <w:kern w:val="24"/>
                <w:sz w:val="18"/>
                <w:szCs w:val="18"/>
              </w:rPr>
              <w:t>oluşturulması</w:t>
            </w:r>
          </w:p>
          <w:p w:rsidR="00F2387B" w:rsidRPr="009D4F19" w:rsidRDefault="00F2387B" w:rsidP="00F2387B">
            <w:pPr>
              <w:textAlignment w:val="baseline"/>
              <w:rPr>
                <w:bCs/>
                <w:i/>
                <w:kern w:val="24"/>
                <w:sz w:val="18"/>
                <w:szCs w:val="18"/>
              </w:rPr>
            </w:pPr>
            <w:r w:rsidRPr="009D4F19">
              <w:rPr>
                <w:bCs/>
                <w:i/>
                <w:kern w:val="24"/>
                <w:sz w:val="18"/>
                <w:szCs w:val="18"/>
              </w:rPr>
              <w:t>-Yürütme kurulunca projeye katılım şartlarının belirlenmesi</w:t>
            </w:r>
          </w:p>
          <w:p w:rsidR="00F2387B" w:rsidRPr="009D4F19" w:rsidRDefault="00F2387B" w:rsidP="00F2387B">
            <w:pPr>
              <w:textAlignment w:val="baseline"/>
              <w:rPr>
                <w:bCs/>
                <w:i/>
                <w:kern w:val="24"/>
                <w:sz w:val="18"/>
                <w:szCs w:val="18"/>
              </w:rPr>
            </w:pPr>
            <w:r w:rsidRPr="009D4F19">
              <w:rPr>
                <w:bCs/>
                <w:i/>
                <w:kern w:val="24"/>
                <w:sz w:val="18"/>
                <w:szCs w:val="18"/>
              </w:rPr>
              <w:t>-Tanıtım materyallerinin hazırlanması</w:t>
            </w:r>
          </w:p>
          <w:p w:rsidR="00F2387B" w:rsidRPr="009D4F19" w:rsidRDefault="00F2387B" w:rsidP="00F2387B">
            <w:pPr>
              <w:textAlignment w:val="baseline"/>
              <w:rPr>
                <w:bCs/>
                <w:i/>
                <w:kern w:val="24"/>
                <w:sz w:val="18"/>
                <w:szCs w:val="18"/>
              </w:rPr>
            </w:pPr>
            <w:r w:rsidRPr="009D4F19">
              <w:rPr>
                <w:bCs/>
                <w:i/>
                <w:kern w:val="24"/>
                <w:sz w:val="18"/>
                <w:szCs w:val="18"/>
              </w:rPr>
              <w:t>-Projeye katılımı hedeflenen gruplara duyuruların yapılması</w:t>
            </w:r>
          </w:p>
          <w:p w:rsidR="00F2387B" w:rsidRPr="009D4F19" w:rsidRDefault="00F2387B" w:rsidP="00F2387B">
            <w:pPr>
              <w:textAlignment w:val="baseline"/>
              <w:rPr>
                <w:bCs/>
                <w:i/>
                <w:kern w:val="24"/>
                <w:sz w:val="18"/>
                <w:szCs w:val="18"/>
              </w:rPr>
            </w:pPr>
            <w:r w:rsidRPr="009D4F19">
              <w:rPr>
                <w:bCs/>
                <w:i/>
                <w:kern w:val="24"/>
                <w:sz w:val="18"/>
                <w:szCs w:val="18"/>
              </w:rPr>
              <w:t>-Projeye katılan eserlerin incelenmesi ve değerlendirilmesi</w:t>
            </w:r>
          </w:p>
          <w:p w:rsidR="00F2387B" w:rsidRPr="009D4F19" w:rsidRDefault="00F2387B" w:rsidP="00F2387B">
            <w:pPr>
              <w:textAlignment w:val="baseline"/>
              <w:rPr>
                <w:bCs/>
                <w:kern w:val="24"/>
                <w:sz w:val="18"/>
                <w:szCs w:val="18"/>
              </w:rPr>
            </w:pPr>
            <w:r w:rsidRPr="009D4F19">
              <w:rPr>
                <w:bCs/>
                <w:i/>
                <w:kern w:val="24"/>
                <w:sz w:val="18"/>
                <w:szCs w:val="18"/>
              </w:rPr>
              <w:t>-Değerlendirme sonucunda uygun bulunan anıların ve anekdotların kitap haline getirilmesi</w:t>
            </w:r>
          </w:p>
          <w:p w:rsidR="00F2387B" w:rsidRPr="00E85160" w:rsidRDefault="00F2387B" w:rsidP="00E85160">
            <w:pPr>
              <w:jc w:val="both"/>
              <w:textAlignment w:val="baseline"/>
              <w:rPr>
                <w:i/>
                <w:sz w:val="20"/>
                <w:szCs w:val="20"/>
              </w:rPr>
            </w:pPr>
          </w:p>
        </w:tc>
      </w:tr>
    </w:tbl>
    <w:p w:rsidR="00F2387B" w:rsidRDefault="00F2387B" w:rsidP="00D101B3">
      <w:pPr>
        <w:tabs>
          <w:tab w:val="left" w:pos="915"/>
        </w:tabs>
        <w:spacing w:line="360" w:lineRule="auto"/>
        <w:rPr>
          <w:rFonts w:cs="Tahoma"/>
        </w:rPr>
      </w:pPr>
    </w:p>
    <w:p w:rsidR="00F2387B" w:rsidRPr="00F2387B" w:rsidRDefault="00F2387B" w:rsidP="00D101B3">
      <w:pPr>
        <w:tabs>
          <w:tab w:val="left" w:pos="915"/>
        </w:tabs>
        <w:spacing w:line="360" w:lineRule="auto"/>
        <w:rPr>
          <w:rFonts w:cs="Tahoma"/>
          <w:b/>
        </w:rPr>
      </w:pPr>
      <w:r w:rsidRPr="00F2387B">
        <w:rPr>
          <w:rFonts w:cs="Tahoma"/>
          <w:b/>
        </w:rPr>
        <w:t>AMAÇLAR</w:t>
      </w:r>
      <w:r>
        <w:rPr>
          <w:rFonts w:cs="Tahoma"/>
          <w:b/>
        </w:rPr>
        <w:t>:</w:t>
      </w:r>
    </w:p>
    <w:p w:rsidR="00F2387B" w:rsidRPr="00372EE3" w:rsidRDefault="00F2387B" w:rsidP="00F2387B">
      <w:pPr>
        <w:pStyle w:val="GvdeMetni"/>
        <w:spacing w:after="0" w:line="360" w:lineRule="auto"/>
        <w:ind w:firstLine="708"/>
        <w:jc w:val="both"/>
      </w:pPr>
      <w:r w:rsidRPr="00372EE3">
        <w:t>Hızla değişen dünyamızda her alanda olduğu gibi e</w:t>
      </w:r>
      <w:r w:rsidR="00BB5793">
        <w:t xml:space="preserve">ğitim alanında da her geçen gün </w:t>
      </w:r>
      <w:r w:rsidRPr="00372EE3">
        <w:t>gerek teknolojik alt yapı anlamında gerekse kullanılan yöntem ve teknikler anlamında yeni uygulamalarla tanışmaktayız.</w:t>
      </w:r>
      <w:r w:rsidR="001032E8">
        <w:t xml:space="preserve"> </w:t>
      </w:r>
      <w:r w:rsidRPr="00372EE3">
        <w:t>Gelişen dünyaya ayak uydurabilmek,ülkemizi çağdaş medeniyet seviyesinin üzerine çıkarabilmek ve toplumun refah düzeyini arttırabilmek adına bu yeniliklerin kaçınılmaz olduğu aşikardır.</w:t>
      </w:r>
      <w:r w:rsidRPr="00372EE3">
        <w:rPr>
          <w:color w:val="000000"/>
          <w:shd w:val="clear" w:color="auto" w:fill="FFFFFF"/>
        </w:rPr>
        <w:t>Ancak değişim hızının baş döndürdüğü bir ortamda gerçekleştiği günümüzde değişmemesi gereken ilkeler</w:t>
      </w:r>
      <w:r w:rsidRPr="00372EE3">
        <w:rPr>
          <w:rStyle w:val="apple-converted-space"/>
          <w:color w:val="000000"/>
          <w:shd w:val="clear" w:color="auto" w:fill="FFFFFF"/>
        </w:rPr>
        <w:t> olduğunu,</w:t>
      </w:r>
      <w:r w:rsidR="00BB5793">
        <w:rPr>
          <w:color w:val="000000"/>
          <w:shd w:val="clear" w:color="auto" w:fill="FFFFFF"/>
        </w:rPr>
        <w:t>ç</w:t>
      </w:r>
      <w:r w:rsidRPr="00372EE3">
        <w:rPr>
          <w:color w:val="000000"/>
          <w:shd w:val="clear" w:color="auto" w:fill="FFFFFF"/>
        </w:rPr>
        <w:t>ocuklarımıza bir taraftan globalleşme sürecinin bir parçası olarak dünyadaki büyük ailenin bir parçası olduklarını öğretirken diğer taraftan da ait olduğumuz kültürün kimliğine ait özellikleri nasıl kazandıracağımızı ve değişen dünya koşullarında etkin ve saygın bir yer edinmeleri için gerekli becerileri</w:t>
      </w:r>
      <w:r w:rsidR="00BB5793">
        <w:rPr>
          <w:color w:val="000000"/>
          <w:shd w:val="clear" w:color="auto" w:fill="FFFFFF"/>
        </w:rPr>
        <w:t xml:space="preserve"> onlara nasıl aktarabileceğimiz hususu üzerine yoğunlaşmalıyız</w:t>
      </w:r>
      <w:r w:rsidRPr="00372EE3">
        <w:rPr>
          <w:color w:val="000000"/>
          <w:shd w:val="clear" w:color="auto" w:fill="FFFFFF"/>
        </w:rPr>
        <w:t>.</w:t>
      </w:r>
    </w:p>
    <w:p w:rsidR="00F2387B" w:rsidRPr="00372EE3" w:rsidRDefault="00F2387B" w:rsidP="00F2387B">
      <w:pPr>
        <w:pStyle w:val="GvdeMetni"/>
        <w:spacing w:after="0" w:line="360" w:lineRule="auto"/>
        <w:ind w:firstLine="708"/>
        <w:jc w:val="both"/>
        <w:rPr>
          <w:color w:val="000000"/>
          <w:shd w:val="clear" w:color="auto" w:fill="FFFFFF"/>
        </w:rPr>
      </w:pPr>
      <w:r w:rsidRPr="00372EE3">
        <w:t>Öte yandan ç</w:t>
      </w:r>
      <w:r w:rsidRPr="00372EE3">
        <w:rPr>
          <w:color w:val="000000"/>
          <w:shd w:val="clear" w:color="auto" w:fill="FFFFFF"/>
        </w:rPr>
        <w:t>ocuklarımız günümüzde tarihin hiçbir döneminde karşılaşılmayan bir uyaran yoğunluğuyla karşı karşıyalar. Öğrenciler yüzlerce televizyon kanalı, sosyal medya, bilgisayarlar, vb. her noktadan önlerine uzanan uyaran bombardımanı altında yaşıyorlar</w:t>
      </w:r>
      <w:r w:rsidRPr="00372EE3">
        <w:rPr>
          <w:rFonts w:ascii="Arial" w:hAnsi="Arial" w:cs="Arial"/>
          <w:color w:val="000000"/>
          <w:shd w:val="clear" w:color="auto" w:fill="FFFFFF"/>
        </w:rPr>
        <w:t xml:space="preserve">. </w:t>
      </w:r>
      <w:r w:rsidRPr="00372EE3">
        <w:rPr>
          <w:color w:val="000000"/>
          <w:shd w:val="clear" w:color="auto" w:fill="FFFFFF"/>
        </w:rPr>
        <w:t>Tüm bunların sonucunda da içinde bulundukları toplumun değer yargılarına yabancı, sanal bir dünyada yaşayan nesiller ortaya çıkmaktadır.</w:t>
      </w:r>
    </w:p>
    <w:p w:rsidR="00F2387B" w:rsidRPr="00372EE3" w:rsidRDefault="00F2387B" w:rsidP="00F2387B">
      <w:pPr>
        <w:pStyle w:val="GvdeMetni"/>
        <w:spacing w:after="0" w:line="360" w:lineRule="auto"/>
        <w:ind w:firstLine="708"/>
        <w:jc w:val="both"/>
        <w:rPr>
          <w:color w:val="000000"/>
          <w:shd w:val="clear" w:color="auto" w:fill="FFFFFF"/>
        </w:rPr>
      </w:pPr>
      <w:r w:rsidRPr="00372EE3">
        <w:rPr>
          <w:color w:val="000000"/>
          <w:shd w:val="clear" w:color="auto" w:fill="FFFFFF"/>
        </w:rPr>
        <w:t>Yapacağımız projemizle, öğretmenlerimizin etki düzeylerini arttırabilmek, yaşanmış değerli hatıralar rehberliğinde, toplumumuzda değişmemesi gereken ilkeleri, ait olduğumuz kültürün kimliğine ait özellikleri ve öğrencilerimize değişen dünya koşullarında etkin ve saygın bir yer edinmeleri için gerekli becerileri onlara aktarabilmenin yollarını bulmayı amaçlamaktayız</w:t>
      </w:r>
    </w:p>
    <w:p w:rsidR="00884801" w:rsidRDefault="00884801" w:rsidP="00F2387B">
      <w:pPr>
        <w:pStyle w:val="GvdeMetni"/>
        <w:spacing w:after="0" w:line="360" w:lineRule="auto"/>
        <w:jc w:val="both"/>
        <w:rPr>
          <w:b/>
          <w:color w:val="000000"/>
          <w:sz w:val="22"/>
          <w:szCs w:val="22"/>
          <w:shd w:val="clear" w:color="auto" w:fill="FFFFFF"/>
        </w:rPr>
      </w:pPr>
    </w:p>
    <w:p w:rsidR="00F2387B" w:rsidRPr="00F2387B" w:rsidRDefault="00F2387B" w:rsidP="00F2387B">
      <w:pPr>
        <w:pStyle w:val="GvdeMetni"/>
        <w:spacing w:after="0" w:line="360" w:lineRule="auto"/>
        <w:jc w:val="both"/>
        <w:rPr>
          <w:b/>
          <w:color w:val="000000"/>
          <w:sz w:val="22"/>
          <w:szCs w:val="22"/>
          <w:shd w:val="clear" w:color="auto" w:fill="FFFFFF"/>
        </w:rPr>
      </w:pPr>
      <w:r>
        <w:rPr>
          <w:b/>
          <w:color w:val="000000"/>
          <w:sz w:val="22"/>
          <w:szCs w:val="22"/>
          <w:shd w:val="clear" w:color="auto" w:fill="FFFFFF"/>
        </w:rPr>
        <w:t>GEREKÇELENDİRME:</w:t>
      </w:r>
    </w:p>
    <w:p w:rsidR="00F2387B" w:rsidRPr="00372EE3" w:rsidRDefault="00F2387B" w:rsidP="00F2387B">
      <w:pPr>
        <w:pStyle w:val="GvdeMetni"/>
        <w:spacing w:after="0" w:line="360" w:lineRule="auto"/>
        <w:ind w:firstLine="708"/>
        <w:jc w:val="both"/>
      </w:pPr>
      <w:r w:rsidRPr="00372EE3">
        <w:t>Öğretmenler göreve başladıktan sonra öğrencilerle sürekli bir etkileşim içine girerler. Bu etkileşim,</w:t>
      </w:r>
      <w:r w:rsidR="001032E8">
        <w:t xml:space="preserve"> </w:t>
      </w:r>
      <w:r w:rsidRPr="00372EE3">
        <w:t>davranış,</w:t>
      </w:r>
      <w:r w:rsidR="001032E8">
        <w:t xml:space="preserve"> </w:t>
      </w:r>
      <w:r w:rsidRPr="00372EE3">
        <w:t>psikoloji,</w:t>
      </w:r>
      <w:r w:rsidR="001032E8">
        <w:t xml:space="preserve"> </w:t>
      </w:r>
      <w:r w:rsidRPr="00372EE3">
        <w:t>dünya görüşü ve akademik alanda geniş ve derin boyutlu olarak yaşanır.</w:t>
      </w:r>
      <w:r w:rsidR="001032E8">
        <w:t xml:space="preserve"> </w:t>
      </w:r>
      <w:r w:rsidRPr="00372EE3">
        <w:t>Her öğretmenin öğrencisi üzerindeki etkisi farklı farklıdır.</w:t>
      </w:r>
      <w:r w:rsidR="001032E8">
        <w:t xml:space="preserve"> </w:t>
      </w:r>
      <w:r w:rsidRPr="00372EE3">
        <w:t>Öğretmen bu etkiyi olumluya çevirebildiği oranda kendini görev yapmış addetmekte ve beklentilere cevap verebilmektedir.</w:t>
      </w:r>
    </w:p>
    <w:p w:rsidR="00F2387B" w:rsidRPr="00372EE3" w:rsidRDefault="00F2387B" w:rsidP="00F2387B">
      <w:pPr>
        <w:pStyle w:val="GvdeMetni"/>
        <w:spacing w:after="0" w:line="360" w:lineRule="auto"/>
        <w:ind w:firstLine="708"/>
        <w:jc w:val="both"/>
      </w:pPr>
      <w:r w:rsidRPr="00372EE3">
        <w:t>Öğretmenin öğrenciler üzerinde nasıl daha etkili olabileceği noktası günümüzde daha da önem kazanmıştır.</w:t>
      </w:r>
      <w:r w:rsidR="001032E8">
        <w:t xml:space="preserve"> </w:t>
      </w:r>
      <w:r w:rsidRPr="00372EE3">
        <w:t>Öğretmen</w:t>
      </w:r>
      <w:r w:rsidR="001032E8">
        <w:t xml:space="preserve"> </w:t>
      </w:r>
      <w:r w:rsidRPr="00372EE3">
        <w:t xml:space="preserve"> geniş bilgisi, öğretme yöntemi, sevecenliği,özel yaşamındaki davranışları ile öğrenciye her noktada etki edebilecek bir çabayı gösterebilir.</w:t>
      </w:r>
    </w:p>
    <w:p w:rsidR="00F2387B" w:rsidRPr="00372EE3" w:rsidRDefault="00F2387B" w:rsidP="00F2387B">
      <w:pPr>
        <w:pStyle w:val="GvdeMetni"/>
        <w:spacing w:after="0" w:line="360" w:lineRule="auto"/>
        <w:ind w:firstLine="708"/>
        <w:jc w:val="both"/>
      </w:pPr>
      <w:r w:rsidRPr="00372EE3">
        <w:t xml:space="preserve">Öğretmenlik yapısı gereği sürekli dinamizm isteyen, yenilenmeyi zaruri kılan, üretkenlik temelinde bir dönüşümü esas alır. Sınıfa yeni dünyalar taşıyamayan öğretmenin </w:t>
      </w:r>
      <w:r w:rsidRPr="00372EE3">
        <w:lastRenderedPageBreak/>
        <w:t>zihinlerde açılım yapmaya imk</w:t>
      </w:r>
      <w:r w:rsidR="001032E8">
        <w:t>â</w:t>
      </w:r>
      <w:r w:rsidRPr="00372EE3">
        <w:t>nı azdır.</w:t>
      </w:r>
      <w:r w:rsidR="001032E8">
        <w:t xml:space="preserve"> </w:t>
      </w:r>
      <w:r w:rsidRPr="00372EE3">
        <w:t>Öğretmen yeni bir insan  oluşturma iradesini yitirmemelidir.Yaratıcı iradesiyle öğrenci zihninin devinimini iyi bilmeli ve yönlendirmelidir.</w:t>
      </w:r>
    </w:p>
    <w:p w:rsidR="00F2387B" w:rsidRPr="00372EE3" w:rsidRDefault="00F2387B" w:rsidP="00F2387B">
      <w:pPr>
        <w:pStyle w:val="GvdeMetni"/>
        <w:spacing w:after="0" w:line="360" w:lineRule="auto"/>
        <w:ind w:firstLine="708"/>
        <w:jc w:val="both"/>
      </w:pPr>
      <w:r w:rsidRPr="00372EE3">
        <w:t>Öğretmenlerin etki düzeylerini arttırabilmek için neler yapılabileceği noktasındaki bir soruya yine öğretmenlerin ve öğrencilerin yaşanmış hatıralarının rehberliğinde tespitlerde bulunmakta fayda vardır. Çünkü böylesi bir örneklikle yapılacak tanımlamalar afaki değil realiteye daha yakın olacak ve aradığı cevabı kolaylaştıracaktır.</w:t>
      </w:r>
    </w:p>
    <w:p w:rsidR="00CC633E" w:rsidRDefault="00CC633E" w:rsidP="00884801">
      <w:pPr>
        <w:pStyle w:val="GvdeMetni"/>
        <w:spacing w:after="0" w:line="360" w:lineRule="auto"/>
        <w:rPr>
          <w:b/>
          <w:sz w:val="28"/>
          <w:szCs w:val="28"/>
        </w:rPr>
      </w:pPr>
    </w:p>
    <w:p w:rsidR="00884801" w:rsidRPr="0086798A" w:rsidRDefault="00884801" w:rsidP="00372EE3">
      <w:pPr>
        <w:pStyle w:val="GvdeMetni"/>
        <w:spacing w:after="0" w:line="360" w:lineRule="auto"/>
        <w:jc w:val="both"/>
        <w:rPr>
          <w:b/>
        </w:rPr>
      </w:pPr>
      <w:r w:rsidRPr="0086798A">
        <w:rPr>
          <w:b/>
        </w:rPr>
        <w:t>FAALİYETLERİN AYRINTILI AÇIKLAMASI:</w:t>
      </w:r>
    </w:p>
    <w:p w:rsidR="00884801" w:rsidRPr="00575AE6" w:rsidRDefault="00884801" w:rsidP="00372EE3">
      <w:pPr>
        <w:pStyle w:val="GvdeMetni"/>
        <w:spacing w:after="0" w:line="360" w:lineRule="auto"/>
        <w:jc w:val="both"/>
        <w:rPr>
          <w:b/>
          <w:u w:val="single"/>
        </w:rPr>
      </w:pPr>
      <w:r w:rsidRPr="00575AE6">
        <w:rPr>
          <w:b/>
          <w:u w:val="single"/>
        </w:rPr>
        <w:t>1-</w:t>
      </w:r>
      <w:r w:rsidR="0086798A" w:rsidRPr="00575AE6">
        <w:rPr>
          <w:b/>
          <w:u w:val="single"/>
        </w:rPr>
        <w:t xml:space="preserve">Yürütme Kurulu </w:t>
      </w:r>
      <w:r w:rsidR="00372EE3">
        <w:rPr>
          <w:b/>
          <w:u w:val="single"/>
        </w:rPr>
        <w:t>Çalışma Planının Oluşturulması</w:t>
      </w:r>
    </w:p>
    <w:p w:rsidR="0086798A" w:rsidRDefault="0086798A" w:rsidP="00372EE3">
      <w:pPr>
        <w:pStyle w:val="GvdeMetni"/>
        <w:spacing w:after="0" w:line="360" w:lineRule="auto"/>
        <w:jc w:val="both"/>
      </w:pPr>
      <w:r w:rsidRPr="0086798A">
        <w:rPr>
          <w:b/>
        </w:rPr>
        <w:t>Uygulama Birimleri(Rolü):</w:t>
      </w:r>
      <w:r>
        <w:t>Sındırgı İlçe Milli Eğitim Müdürlüğü  (</w:t>
      </w:r>
      <w:r w:rsidRPr="0086798A">
        <w:t xml:space="preserve">Yürütme </w:t>
      </w:r>
      <w:r>
        <w:t>Kurulu</w:t>
      </w:r>
      <w:r w:rsidR="001032E8">
        <w:t xml:space="preserve"> </w:t>
      </w:r>
      <w:r w:rsidR="00372EE3">
        <w:t>Çalışma Planı Oluşturma</w:t>
      </w:r>
      <w:r>
        <w:t>)</w:t>
      </w:r>
    </w:p>
    <w:p w:rsidR="00372EE3" w:rsidRPr="00372EE3" w:rsidRDefault="0086798A" w:rsidP="00372EE3">
      <w:pPr>
        <w:pStyle w:val="GvdeMetni"/>
        <w:spacing w:after="0" w:line="360" w:lineRule="auto"/>
        <w:jc w:val="both"/>
      </w:pPr>
      <w:r w:rsidRPr="0086798A">
        <w:rPr>
          <w:b/>
        </w:rPr>
        <w:t>1.1-</w:t>
      </w:r>
      <w:r w:rsidR="00372EE3">
        <w:rPr>
          <w:b/>
        </w:rPr>
        <w:t>Planın</w:t>
      </w:r>
      <w:r w:rsidR="001032E8">
        <w:rPr>
          <w:b/>
        </w:rPr>
        <w:t xml:space="preserve"> </w:t>
      </w:r>
      <w:r w:rsidRPr="0086798A">
        <w:rPr>
          <w:b/>
        </w:rPr>
        <w:t>Oluşumu:</w:t>
      </w:r>
      <w:r w:rsidR="001032E8">
        <w:rPr>
          <w:b/>
        </w:rPr>
        <w:t xml:space="preserve"> </w:t>
      </w:r>
      <w:r w:rsidR="00372EE3">
        <w:t xml:space="preserve">İlçe Yürütme Kurulunca, proje onaylanıp yürürlüğe girdiği tarihteki ilk hafta içinde toplantı yapılarak çalışma planı proje takvimi doğrultusunda hazırlanacaktır. </w:t>
      </w:r>
    </w:p>
    <w:p w:rsidR="0086798A" w:rsidRPr="00575AE6" w:rsidRDefault="0086798A" w:rsidP="00372EE3">
      <w:pPr>
        <w:pStyle w:val="GvdeMetni"/>
        <w:spacing w:after="0" w:line="360" w:lineRule="auto"/>
        <w:jc w:val="both"/>
        <w:rPr>
          <w:b/>
          <w:u w:val="single"/>
        </w:rPr>
      </w:pPr>
      <w:r w:rsidRPr="00575AE6">
        <w:rPr>
          <w:b/>
          <w:u w:val="single"/>
        </w:rPr>
        <w:t>2-Tanıtım ve Yaygınlaştırma</w:t>
      </w:r>
    </w:p>
    <w:p w:rsidR="0086798A" w:rsidRDefault="0086798A" w:rsidP="00372EE3">
      <w:pPr>
        <w:pStyle w:val="GvdeMetni"/>
        <w:spacing w:after="0" w:line="360" w:lineRule="auto"/>
        <w:jc w:val="both"/>
      </w:pPr>
      <w:r>
        <w:t xml:space="preserve">Projenin tanıtımı ve </w:t>
      </w:r>
      <w:r w:rsidR="00230A90">
        <w:t xml:space="preserve">proje kapsamında yapılacak olan anı yarışması </w:t>
      </w:r>
      <w:r>
        <w:t>daha fazla hedef gruplara ulaştırılması için yaygınlaştırma faaliyetleri yapılacaktır.</w:t>
      </w:r>
    </w:p>
    <w:p w:rsidR="0086798A" w:rsidRDefault="0086798A" w:rsidP="00372EE3">
      <w:pPr>
        <w:pStyle w:val="GvdeMetni"/>
        <w:spacing w:after="0" w:line="360" w:lineRule="auto"/>
        <w:jc w:val="both"/>
        <w:rPr>
          <w:b/>
        </w:rPr>
      </w:pPr>
      <w:r w:rsidRPr="0086798A">
        <w:rPr>
          <w:b/>
        </w:rPr>
        <w:t>Uygulama Birimleri(Rolü):</w:t>
      </w:r>
      <w:r w:rsidRPr="0086798A">
        <w:t>1-Sındırgı Kaymakamlığı</w:t>
      </w:r>
      <w:r w:rsidR="001E6DCA">
        <w:t xml:space="preserve">(Tanıtım amacıyla hazırlanacak broşür, afiş ve diğer materyallerin uygunluğunun kontrolü ile finansman desteği) </w:t>
      </w:r>
    </w:p>
    <w:p w:rsidR="0086798A" w:rsidRDefault="0086798A" w:rsidP="00372EE3">
      <w:pPr>
        <w:pStyle w:val="GvdeMetni"/>
        <w:spacing w:after="0" w:line="360" w:lineRule="auto"/>
        <w:jc w:val="both"/>
      </w:pPr>
      <w:r w:rsidRPr="001E6DCA">
        <w:t>2</w:t>
      </w:r>
      <w:r>
        <w:rPr>
          <w:b/>
        </w:rPr>
        <w:t>-</w:t>
      </w:r>
      <w:r>
        <w:t>Sındırgı İlçe Milli Eğitim Müdürlüğü  (</w:t>
      </w:r>
      <w:r w:rsidR="001E6DCA">
        <w:t>Tanıtım amacıyla hazırlanacak broşür, afiş ve diğer materyallerin okul ve diğer kurumlara ulaştırılmasını sağlamak</w:t>
      </w:r>
      <w:r>
        <w:t>)</w:t>
      </w:r>
    </w:p>
    <w:p w:rsidR="001E6DCA" w:rsidRDefault="001E6DCA" w:rsidP="00372EE3">
      <w:pPr>
        <w:pStyle w:val="GvdeMetni"/>
        <w:spacing w:after="0" w:line="360" w:lineRule="auto"/>
        <w:jc w:val="both"/>
        <w:rPr>
          <w:b/>
        </w:rPr>
      </w:pPr>
      <w:r w:rsidRPr="001E6DCA">
        <w:rPr>
          <w:b/>
        </w:rPr>
        <w:t>2.1</w:t>
      </w:r>
      <w:r>
        <w:rPr>
          <w:b/>
        </w:rPr>
        <w:t xml:space="preserve"> Broşür ve afişlerin hazırlanması ve dağıtımı</w:t>
      </w:r>
    </w:p>
    <w:p w:rsidR="001E6DCA" w:rsidRDefault="001E6DCA" w:rsidP="00372EE3">
      <w:pPr>
        <w:pStyle w:val="GvdeMetni"/>
        <w:spacing w:after="0" w:line="360" w:lineRule="auto"/>
        <w:jc w:val="both"/>
      </w:pPr>
      <w:r>
        <w:t xml:space="preserve">Projenin tanıtımı ve daha fazla hedef gruplara ulaştırılması için </w:t>
      </w:r>
      <w:r w:rsidR="00372EE3">
        <w:t>yayın ve danışma kurulunca</w:t>
      </w:r>
      <w:r>
        <w:t xml:space="preserve"> uygun görülen tanıtım materyalleri belirlenecek sayılarda hazırlatılacak, materyallerde Kaymakamlığımızın görünürlüğü sağlanacaktır.</w:t>
      </w:r>
      <w:r w:rsidR="00CB1E60">
        <w:t xml:space="preserve"> </w:t>
      </w:r>
      <w:r>
        <w:t>Hazırlanan materyaller ilgili kurumlara ulaştırılacaktır.</w:t>
      </w:r>
    </w:p>
    <w:p w:rsidR="001E6DCA" w:rsidRDefault="001E6DCA" w:rsidP="00372EE3">
      <w:pPr>
        <w:pStyle w:val="GvdeMetni"/>
        <w:spacing w:after="0" w:line="360" w:lineRule="auto"/>
        <w:jc w:val="both"/>
      </w:pPr>
      <w:r w:rsidRPr="0086798A">
        <w:rPr>
          <w:b/>
        </w:rPr>
        <w:t>Uygulama Birimleri(Rolü):</w:t>
      </w:r>
      <w:r>
        <w:t>Sındırgı İlçe Milli Eğitim Müdürlüğü  (Materyallerin hazırlatılması ve dağıtımı)</w:t>
      </w:r>
    </w:p>
    <w:p w:rsidR="001E6DCA" w:rsidRDefault="001E6DCA" w:rsidP="00372EE3">
      <w:pPr>
        <w:pStyle w:val="GvdeMetni"/>
        <w:spacing w:after="0" w:line="360" w:lineRule="auto"/>
        <w:jc w:val="both"/>
        <w:rPr>
          <w:b/>
        </w:rPr>
      </w:pPr>
      <w:r w:rsidRPr="001E6DCA">
        <w:rPr>
          <w:b/>
        </w:rPr>
        <w:t>2.2</w:t>
      </w:r>
      <w:r>
        <w:rPr>
          <w:b/>
        </w:rPr>
        <w:t xml:space="preserve"> Tanıtım </w:t>
      </w:r>
      <w:r w:rsidR="00502D70">
        <w:rPr>
          <w:b/>
        </w:rPr>
        <w:t>Toplantısının</w:t>
      </w:r>
      <w:r>
        <w:rPr>
          <w:b/>
        </w:rPr>
        <w:t xml:space="preserve"> Yapılması</w:t>
      </w:r>
    </w:p>
    <w:p w:rsidR="001E6DCA" w:rsidRDefault="001E6DCA" w:rsidP="00372EE3">
      <w:pPr>
        <w:pStyle w:val="GvdeMetni"/>
        <w:spacing w:after="0" w:line="360" w:lineRule="auto"/>
        <w:jc w:val="both"/>
      </w:pPr>
      <w:r>
        <w:t>Projenin tanıtımı maksadıyla,</w:t>
      </w:r>
      <w:r w:rsidR="001032E8">
        <w:t xml:space="preserve"> </w:t>
      </w:r>
      <w:r>
        <w:t>toplantı ve seminerler yapılacak,bu toplantılara yerel basınımız da davet edilerek,daha fazla kitlelere ulaşım sağlanacaktır.</w:t>
      </w:r>
    </w:p>
    <w:p w:rsidR="001E6DCA" w:rsidRDefault="001E6DCA" w:rsidP="00372EE3">
      <w:pPr>
        <w:pStyle w:val="GvdeMetni"/>
        <w:spacing w:after="0" w:line="360" w:lineRule="auto"/>
        <w:jc w:val="both"/>
      </w:pPr>
      <w:r w:rsidRPr="0086798A">
        <w:rPr>
          <w:b/>
        </w:rPr>
        <w:t>Uygulama Birimleri(Rolü):</w:t>
      </w:r>
      <w:r>
        <w:t>Sındırgı İlçe Milli Eğitim Müdürlüğü Proje Yürütme  Kurulu (Seminer ve toplantıların organizasyonu)</w:t>
      </w:r>
    </w:p>
    <w:p w:rsidR="00502D70" w:rsidRDefault="00502D70" w:rsidP="00372EE3">
      <w:pPr>
        <w:pStyle w:val="GvdeMetni"/>
        <w:spacing w:after="0" w:line="360" w:lineRule="auto"/>
        <w:jc w:val="both"/>
        <w:rPr>
          <w:b/>
        </w:rPr>
      </w:pPr>
    </w:p>
    <w:p w:rsidR="00502D70" w:rsidRDefault="00502D70" w:rsidP="00372EE3">
      <w:pPr>
        <w:pStyle w:val="GvdeMetni"/>
        <w:spacing w:after="0" w:line="360" w:lineRule="auto"/>
        <w:jc w:val="both"/>
        <w:rPr>
          <w:b/>
        </w:rPr>
      </w:pPr>
    </w:p>
    <w:p w:rsidR="00502D70" w:rsidRDefault="00502D70" w:rsidP="00372EE3">
      <w:pPr>
        <w:pStyle w:val="GvdeMetni"/>
        <w:spacing w:after="0" w:line="360" w:lineRule="auto"/>
        <w:jc w:val="both"/>
        <w:rPr>
          <w:b/>
        </w:rPr>
      </w:pPr>
    </w:p>
    <w:p w:rsidR="007D3B84" w:rsidRDefault="007D3B84" w:rsidP="00372EE3">
      <w:pPr>
        <w:pStyle w:val="GvdeMetni"/>
        <w:spacing w:after="0" w:line="360" w:lineRule="auto"/>
        <w:jc w:val="both"/>
        <w:rPr>
          <w:b/>
        </w:rPr>
      </w:pPr>
      <w:r w:rsidRPr="007D3B84">
        <w:rPr>
          <w:b/>
        </w:rPr>
        <w:lastRenderedPageBreak/>
        <w:t>2.3</w:t>
      </w:r>
      <w:r>
        <w:rPr>
          <w:b/>
        </w:rPr>
        <w:t xml:space="preserve"> Kurum Web Sayfasında Proje İle İlgili Bölüm Hazırlanması</w:t>
      </w:r>
    </w:p>
    <w:p w:rsidR="007D3B84" w:rsidRDefault="007D3B84" w:rsidP="00372EE3">
      <w:pPr>
        <w:pStyle w:val="GvdeMetni"/>
        <w:spacing w:after="0" w:line="360" w:lineRule="auto"/>
        <w:jc w:val="both"/>
      </w:pPr>
      <w:r>
        <w:t>Proje kapsamında yapılacak olan faaliyetlerle ilgili tanıtımların yapılması için Sındırgı Kaymakamlığı ve İlçe Milli Eğitim Müdürlüğü resmi web sayfalarında bölümler hazırlanacaktır.</w:t>
      </w:r>
    </w:p>
    <w:p w:rsidR="007D3B84" w:rsidRDefault="007D3B84" w:rsidP="00372EE3">
      <w:pPr>
        <w:pStyle w:val="GvdeMetni"/>
        <w:spacing w:after="0" w:line="360" w:lineRule="auto"/>
        <w:jc w:val="both"/>
        <w:rPr>
          <w:b/>
        </w:rPr>
      </w:pPr>
      <w:r w:rsidRPr="0086798A">
        <w:rPr>
          <w:b/>
        </w:rPr>
        <w:t>Uygulama Birimleri(Rolü):</w:t>
      </w:r>
      <w:r w:rsidRPr="0086798A">
        <w:t>1-Sındırgı Kaymakamlığı</w:t>
      </w:r>
      <w:r>
        <w:t xml:space="preserve">(Tanıtım amacıyla kurum web sayfasında bölüm hazırlanması) </w:t>
      </w:r>
    </w:p>
    <w:p w:rsidR="007D3B84" w:rsidRDefault="007D3B84" w:rsidP="00372EE3">
      <w:pPr>
        <w:pStyle w:val="GvdeMetni"/>
        <w:spacing w:after="0" w:line="360" w:lineRule="auto"/>
        <w:jc w:val="both"/>
      </w:pPr>
      <w:r w:rsidRPr="001E6DCA">
        <w:t>2</w:t>
      </w:r>
      <w:r>
        <w:rPr>
          <w:b/>
        </w:rPr>
        <w:t>-</w:t>
      </w:r>
      <w:r>
        <w:t>Sındırgı İlçe Milli Eğitim Müdürlüğü  (Tanıtım amacıyla kurum web sayfasında bölüm hazırlanması)</w:t>
      </w:r>
    </w:p>
    <w:p w:rsidR="007D3B84" w:rsidRDefault="007D3B84" w:rsidP="00372EE3">
      <w:pPr>
        <w:pStyle w:val="GvdeMetni"/>
        <w:spacing w:after="0" w:line="360" w:lineRule="auto"/>
        <w:jc w:val="both"/>
      </w:pPr>
    </w:p>
    <w:p w:rsidR="007D3B84" w:rsidRPr="00AC58E8" w:rsidRDefault="00575AE6" w:rsidP="00372EE3">
      <w:pPr>
        <w:pStyle w:val="GvdeMetni"/>
        <w:spacing w:after="0" w:line="360" w:lineRule="auto"/>
        <w:jc w:val="both"/>
        <w:rPr>
          <w:b/>
          <w:u w:val="single"/>
        </w:rPr>
      </w:pPr>
      <w:r w:rsidRPr="00AC58E8">
        <w:rPr>
          <w:b/>
          <w:u w:val="single"/>
        </w:rPr>
        <w:t>3-</w:t>
      </w:r>
      <w:r w:rsidR="00AC58E8" w:rsidRPr="00AC58E8">
        <w:rPr>
          <w:b/>
          <w:u w:val="single"/>
        </w:rPr>
        <w:t>Projeye Katılan Eserlerin Kitaplaştırılması</w:t>
      </w:r>
    </w:p>
    <w:p w:rsidR="00CF0DEC" w:rsidRDefault="00CF0DEC" w:rsidP="00372EE3">
      <w:pPr>
        <w:pStyle w:val="GvdeMetni"/>
        <w:spacing w:after="0" w:line="360" w:lineRule="auto"/>
        <w:jc w:val="both"/>
        <w:rPr>
          <w:b/>
        </w:rPr>
      </w:pPr>
    </w:p>
    <w:p w:rsidR="00957E75" w:rsidRPr="00CF0DEC" w:rsidRDefault="00CF0DEC" w:rsidP="00372EE3">
      <w:pPr>
        <w:pStyle w:val="GvdeMetni"/>
        <w:spacing w:after="0" w:line="360" w:lineRule="auto"/>
        <w:jc w:val="both"/>
        <w:rPr>
          <w:b/>
        </w:rPr>
      </w:pPr>
      <w:r>
        <w:rPr>
          <w:b/>
        </w:rPr>
        <w:t>3.1 Projeye Katılan Eserlerin Değerlendirilmesi</w:t>
      </w:r>
    </w:p>
    <w:p w:rsidR="007D3B84" w:rsidRDefault="00AC58E8" w:rsidP="00372EE3">
      <w:pPr>
        <w:pStyle w:val="GvdeMetni"/>
        <w:spacing w:after="0" w:line="360" w:lineRule="auto"/>
        <w:jc w:val="both"/>
      </w:pPr>
      <w:r>
        <w:t>Proje tanıtım faaliyetleri sonucunda ulaşılan öğretmenleri</w:t>
      </w:r>
      <w:r w:rsidR="007E6711">
        <w:t xml:space="preserve">mizce, hazırlanan anı ve </w:t>
      </w:r>
      <w:r w:rsidR="00BB5793">
        <w:t>anek</w:t>
      </w:r>
      <w:r w:rsidR="004C7C73">
        <w:t>d</w:t>
      </w:r>
      <w:r w:rsidR="00BB5793">
        <w:t>otlardan</w:t>
      </w:r>
      <w:r>
        <w:t xml:space="preserve"> yürütme kurulunca yapılacak değerlendirme sonucunda uygun bulunanlar,</w:t>
      </w:r>
      <w:r w:rsidR="001032E8">
        <w:t xml:space="preserve"> </w:t>
      </w:r>
      <w:r w:rsidR="00CF0DEC">
        <w:t>yayın ve danışma kurulunun onayına sunulacaktır.</w:t>
      </w:r>
      <w:r w:rsidR="001C0980">
        <w:t xml:space="preserve"> Ayrıca proje kapsamında yapılacak anı yarışmasında teknik şartname doğrultusunda değerlendirilip ödüle layık görülen eserlere ödülleri düzenlenecek törenle</w:t>
      </w:r>
      <w:r w:rsidR="001032E8">
        <w:t xml:space="preserve"> </w:t>
      </w:r>
      <w:r w:rsidR="00FD09A3">
        <w:t>Kaymakamlığımızca</w:t>
      </w:r>
      <w:r w:rsidR="001C0980">
        <w:t xml:space="preserve"> verilecektir.</w:t>
      </w:r>
    </w:p>
    <w:p w:rsidR="00CF0DEC" w:rsidRPr="00CF0DEC" w:rsidRDefault="00AC58E8" w:rsidP="00372EE3">
      <w:pPr>
        <w:pStyle w:val="GvdeMetni"/>
        <w:spacing w:after="0" w:line="360" w:lineRule="auto"/>
        <w:jc w:val="both"/>
      </w:pPr>
      <w:r w:rsidRPr="0086798A">
        <w:rPr>
          <w:b/>
        </w:rPr>
        <w:t>Uygulama Birimleri(Rolü):</w:t>
      </w:r>
      <w:r w:rsidR="00CF0DEC">
        <w:t>1</w:t>
      </w:r>
      <w:r w:rsidR="00CF0DEC">
        <w:rPr>
          <w:b/>
        </w:rPr>
        <w:t>-</w:t>
      </w:r>
      <w:r w:rsidR="00CF0DEC">
        <w:t>Sındır</w:t>
      </w:r>
      <w:r w:rsidR="007E6711">
        <w:t xml:space="preserve">gı İlçe Milli Eğitim Müdürlüğü Proje </w:t>
      </w:r>
      <w:r w:rsidR="00CF0DEC">
        <w:t>Yürütme Kurulu (Eserlerin incel</w:t>
      </w:r>
      <w:r w:rsidR="0047782D">
        <w:t>enerek basılmaya değer olanlarla dereceye girenlerin</w:t>
      </w:r>
      <w:r w:rsidR="00CF0DEC">
        <w:t xml:space="preserve"> tespit edilmesi ve onaya sunulması)</w:t>
      </w:r>
    </w:p>
    <w:p w:rsidR="00AC58E8" w:rsidRDefault="00CF0DEC" w:rsidP="00372EE3">
      <w:pPr>
        <w:pStyle w:val="GvdeMetni"/>
        <w:spacing w:after="0" w:line="360" w:lineRule="auto"/>
        <w:jc w:val="both"/>
        <w:rPr>
          <w:b/>
        </w:rPr>
      </w:pPr>
      <w:r>
        <w:t>2</w:t>
      </w:r>
      <w:r w:rsidR="00AC58E8" w:rsidRPr="0086798A">
        <w:t>-</w:t>
      </w:r>
      <w:r>
        <w:t xml:space="preserve">Yayın ve Danışma Kurulu </w:t>
      </w:r>
      <w:r w:rsidR="00AC58E8">
        <w:t xml:space="preserve">(Eserlerin onaylanması ve kitap basım maliyetinin finansmanı) </w:t>
      </w:r>
    </w:p>
    <w:p w:rsidR="00CF0DEC" w:rsidRDefault="00CF0DEC" w:rsidP="00372EE3">
      <w:pPr>
        <w:pStyle w:val="GvdeMetni"/>
        <w:spacing w:after="0" w:line="360" w:lineRule="auto"/>
        <w:jc w:val="both"/>
      </w:pPr>
    </w:p>
    <w:p w:rsidR="00CF0DEC" w:rsidRPr="00CF0DEC" w:rsidRDefault="00CF0DEC" w:rsidP="00372EE3">
      <w:pPr>
        <w:pStyle w:val="GvdeMetni"/>
        <w:spacing w:after="0" w:line="360" w:lineRule="auto"/>
        <w:jc w:val="both"/>
        <w:rPr>
          <w:b/>
        </w:rPr>
      </w:pPr>
      <w:r w:rsidRPr="00CF0DEC">
        <w:rPr>
          <w:b/>
        </w:rPr>
        <w:t>3.2 Yayınlanmaya Değer Görülen eserlerin Kitaplaştırılması</w:t>
      </w:r>
    </w:p>
    <w:p w:rsidR="00CF0DEC" w:rsidRDefault="00CF0DEC" w:rsidP="00CF0DEC">
      <w:pPr>
        <w:pStyle w:val="GvdeMetni"/>
        <w:spacing w:after="0" w:line="360" w:lineRule="auto"/>
        <w:jc w:val="both"/>
      </w:pPr>
    </w:p>
    <w:p w:rsidR="00CF0DEC" w:rsidRDefault="00CF0DEC" w:rsidP="00CF0DEC">
      <w:pPr>
        <w:pStyle w:val="GvdeMetni"/>
        <w:spacing w:after="0" w:line="360" w:lineRule="auto"/>
        <w:jc w:val="both"/>
      </w:pPr>
      <w:r>
        <w:t>Proje tanıtım faaliyetleri sonucunda ulaşılan öğretmenle</w:t>
      </w:r>
      <w:r w:rsidR="001032E8">
        <w:t>rimizce, hazırlanan anı ve anekt</w:t>
      </w:r>
      <w:r w:rsidR="00BB5793">
        <w:t>ot</w:t>
      </w:r>
      <w:r>
        <w:t>lardan yürütme kurulunca yapılacak değerlendirme sonucunda uygun bulunanlar, Kaymakamlığımızın da onaylamasından sonra kitap haline getirilecektir.</w:t>
      </w:r>
    </w:p>
    <w:p w:rsidR="00CF0DEC" w:rsidRPr="00CF0DEC" w:rsidRDefault="00CF0DEC" w:rsidP="00372EE3">
      <w:pPr>
        <w:pStyle w:val="GvdeMetni"/>
        <w:spacing w:after="0" w:line="360" w:lineRule="auto"/>
        <w:jc w:val="both"/>
      </w:pPr>
      <w:r w:rsidRPr="0086798A">
        <w:rPr>
          <w:b/>
        </w:rPr>
        <w:t>Uygulama Birimleri(Rolü):</w:t>
      </w:r>
      <w:r>
        <w:t>Yayın ve Danışma Kurulu (Eserlerin onaylanması ve kitap haline getirilmesi)</w:t>
      </w:r>
    </w:p>
    <w:p w:rsidR="00CF0DEC" w:rsidRDefault="00CF0DEC" w:rsidP="00372EE3">
      <w:pPr>
        <w:pStyle w:val="GvdeMetni"/>
        <w:spacing w:after="0" w:line="360" w:lineRule="auto"/>
        <w:jc w:val="both"/>
        <w:rPr>
          <w:b/>
        </w:rPr>
      </w:pPr>
    </w:p>
    <w:p w:rsidR="00A47278" w:rsidRDefault="00CF0DEC" w:rsidP="00372EE3">
      <w:pPr>
        <w:pStyle w:val="GvdeMetni"/>
        <w:spacing w:after="0" w:line="360" w:lineRule="auto"/>
        <w:jc w:val="both"/>
        <w:rPr>
          <w:b/>
        </w:rPr>
      </w:pPr>
      <w:r>
        <w:rPr>
          <w:b/>
        </w:rPr>
        <w:t>3.3</w:t>
      </w:r>
      <w:r w:rsidR="00A47278">
        <w:rPr>
          <w:b/>
        </w:rPr>
        <w:t xml:space="preserve"> Hazırlanan Kitapların Dağıtımı</w:t>
      </w:r>
    </w:p>
    <w:p w:rsidR="00515182" w:rsidRDefault="00A47278" w:rsidP="00372EE3">
      <w:pPr>
        <w:pStyle w:val="GvdeMetni"/>
        <w:spacing w:after="0" w:line="360" w:lineRule="auto"/>
        <w:jc w:val="both"/>
      </w:pPr>
      <w:r>
        <w:t>Proje sonunda kitap haline getirilen çalışmaların başta okullarımız, öğretmenlerimiz ve öğrencilerimiz olmak üzere tüm toplumun yararına sunulması sağlanacaktır.</w:t>
      </w:r>
    </w:p>
    <w:p w:rsidR="00515182" w:rsidRDefault="00515182" w:rsidP="00AC58E8">
      <w:pPr>
        <w:pStyle w:val="GvdeMetni"/>
        <w:spacing w:after="0" w:line="360" w:lineRule="auto"/>
      </w:pPr>
    </w:p>
    <w:p w:rsidR="00CF0DEC" w:rsidRDefault="00CF0DEC" w:rsidP="00AC58E8">
      <w:pPr>
        <w:pStyle w:val="GvdeMetni"/>
        <w:spacing w:after="0" w:line="360" w:lineRule="auto"/>
      </w:pPr>
    </w:p>
    <w:p w:rsidR="00CF0DEC" w:rsidRDefault="00CF0DEC" w:rsidP="00AC58E8">
      <w:pPr>
        <w:pStyle w:val="GvdeMetni"/>
        <w:spacing w:after="0" w:line="360" w:lineRule="auto"/>
        <w:rPr>
          <w:b/>
        </w:rPr>
      </w:pPr>
    </w:p>
    <w:p w:rsidR="00CF0DEC" w:rsidRDefault="00CF0DEC" w:rsidP="00AC58E8">
      <w:pPr>
        <w:pStyle w:val="GvdeMetni"/>
        <w:spacing w:after="0" w:line="360" w:lineRule="auto"/>
        <w:rPr>
          <w:b/>
        </w:rPr>
      </w:pPr>
    </w:p>
    <w:p w:rsidR="00CF0DEC" w:rsidRDefault="00CF0DEC" w:rsidP="00AC58E8">
      <w:pPr>
        <w:pStyle w:val="GvdeMetni"/>
        <w:spacing w:after="0" w:line="360" w:lineRule="auto"/>
        <w:rPr>
          <w:b/>
        </w:rPr>
      </w:pPr>
    </w:p>
    <w:p w:rsidR="00CF0DEC" w:rsidRDefault="00CF0DEC" w:rsidP="00AC58E8">
      <w:pPr>
        <w:pStyle w:val="GvdeMetni"/>
        <w:spacing w:after="0" w:line="360" w:lineRule="auto"/>
        <w:rPr>
          <w:b/>
        </w:rPr>
      </w:pPr>
    </w:p>
    <w:p w:rsidR="00623FF7" w:rsidRDefault="00623FF7" w:rsidP="00AC58E8">
      <w:pPr>
        <w:pStyle w:val="GvdeMetni"/>
        <w:spacing w:after="0" w:line="360" w:lineRule="auto"/>
        <w:rPr>
          <w:b/>
        </w:rPr>
      </w:pPr>
      <w:r w:rsidRPr="00623FF7">
        <w:rPr>
          <w:b/>
        </w:rPr>
        <w:t>SÜRE VE FAALİYET PLANI</w:t>
      </w:r>
    </w:p>
    <w:p w:rsidR="00515182" w:rsidRPr="00623FF7" w:rsidRDefault="00515182" w:rsidP="00AC58E8">
      <w:pPr>
        <w:pStyle w:val="GvdeMetni"/>
        <w:spacing w:after="0" w:line="360" w:lineRule="auto"/>
        <w:rPr>
          <w:b/>
        </w:rPr>
      </w:pPr>
    </w:p>
    <w:tbl>
      <w:tblPr>
        <w:tblStyle w:val="TabloKlavuzu"/>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19"/>
        <w:gridCol w:w="3273"/>
        <w:gridCol w:w="425"/>
        <w:gridCol w:w="425"/>
        <w:gridCol w:w="426"/>
        <w:gridCol w:w="425"/>
        <w:gridCol w:w="478"/>
        <w:gridCol w:w="375"/>
        <w:gridCol w:w="3118"/>
      </w:tblGrid>
      <w:tr w:rsidR="00CF0DEC" w:rsidTr="00127018">
        <w:tc>
          <w:tcPr>
            <w:tcW w:w="520" w:type="dxa"/>
            <w:shd w:val="pct12" w:color="auto" w:fill="auto"/>
          </w:tcPr>
          <w:p w:rsidR="00CF0DEC" w:rsidRDefault="00CF0DEC" w:rsidP="00AC58E8">
            <w:pPr>
              <w:pStyle w:val="GvdeMetni"/>
              <w:spacing w:after="0" w:line="360" w:lineRule="auto"/>
              <w:rPr>
                <w:b/>
              </w:rPr>
            </w:pPr>
            <w:r>
              <w:rPr>
                <w:b/>
              </w:rPr>
              <w:t>No</w:t>
            </w:r>
          </w:p>
        </w:tc>
        <w:tc>
          <w:tcPr>
            <w:tcW w:w="3274" w:type="dxa"/>
            <w:shd w:val="pct12" w:color="auto" w:fill="auto"/>
          </w:tcPr>
          <w:p w:rsidR="00CF0DEC" w:rsidRDefault="00CF0DEC" w:rsidP="00AC58E8">
            <w:pPr>
              <w:pStyle w:val="GvdeMetni"/>
              <w:spacing w:after="0" w:line="360" w:lineRule="auto"/>
              <w:rPr>
                <w:b/>
              </w:rPr>
            </w:pPr>
            <w:r>
              <w:rPr>
                <w:b/>
              </w:rPr>
              <w:t>Faaliyet</w:t>
            </w:r>
          </w:p>
        </w:tc>
        <w:tc>
          <w:tcPr>
            <w:tcW w:w="425" w:type="dxa"/>
            <w:shd w:val="pct12" w:color="auto" w:fill="auto"/>
          </w:tcPr>
          <w:p w:rsidR="00CF0DEC" w:rsidRDefault="00CF0DEC" w:rsidP="00AC58E8">
            <w:pPr>
              <w:pStyle w:val="GvdeMetni"/>
              <w:spacing w:after="0" w:line="360" w:lineRule="auto"/>
              <w:rPr>
                <w:b/>
              </w:rPr>
            </w:pPr>
            <w:r>
              <w:rPr>
                <w:b/>
              </w:rPr>
              <w:t>1</w:t>
            </w:r>
          </w:p>
        </w:tc>
        <w:tc>
          <w:tcPr>
            <w:tcW w:w="425" w:type="dxa"/>
            <w:shd w:val="pct12" w:color="auto" w:fill="auto"/>
          </w:tcPr>
          <w:p w:rsidR="00CF0DEC" w:rsidRDefault="00CF0DEC" w:rsidP="00AC58E8">
            <w:pPr>
              <w:pStyle w:val="GvdeMetni"/>
              <w:spacing w:after="0" w:line="360" w:lineRule="auto"/>
              <w:rPr>
                <w:b/>
              </w:rPr>
            </w:pPr>
            <w:r>
              <w:rPr>
                <w:b/>
              </w:rPr>
              <w:t>2</w:t>
            </w:r>
          </w:p>
        </w:tc>
        <w:tc>
          <w:tcPr>
            <w:tcW w:w="426" w:type="dxa"/>
            <w:shd w:val="pct12" w:color="auto" w:fill="auto"/>
          </w:tcPr>
          <w:p w:rsidR="00CF0DEC" w:rsidRDefault="00CF0DEC" w:rsidP="00AC58E8">
            <w:pPr>
              <w:pStyle w:val="GvdeMetni"/>
              <w:spacing w:after="0" w:line="360" w:lineRule="auto"/>
              <w:rPr>
                <w:b/>
              </w:rPr>
            </w:pPr>
            <w:r>
              <w:rPr>
                <w:b/>
              </w:rPr>
              <w:t>3</w:t>
            </w:r>
          </w:p>
        </w:tc>
        <w:tc>
          <w:tcPr>
            <w:tcW w:w="425" w:type="dxa"/>
            <w:shd w:val="pct12" w:color="auto" w:fill="auto"/>
          </w:tcPr>
          <w:p w:rsidR="00CF0DEC" w:rsidRDefault="00CF0DEC" w:rsidP="00AC58E8">
            <w:pPr>
              <w:pStyle w:val="GvdeMetni"/>
              <w:spacing w:after="0" w:line="360" w:lineRule="auto"/>
              <w:rPr>
                <w:b/>
              </w:rPr>
            </w:pPr>
            <w:r>
              <w:rPr>
                <w:b/>
              </w:rPr>
              <w:t>4</w:t>
            </w:r>
          </w:p>
        </w:tc>
        <w:tc>
          <w:tcPr>
            <w:tcW w:w="478" w:type="dxa"/>
            <w:shd w:val="pct12" w:color="auto" w:fill="auto"/>
          </w:tcPr>
          <w:p w:rsidR="00CF0DEC" w:rsidRDefault="00CF0DEC" w:rsidP="00AC58E8">
            <w:pPr>
              <w:pStyle w:val="GvdeMetni"/>
              <w:spacing w:after="0" w:line="360" w:lineRule="auto"/>
              <w:rPr>
                <w:b/>
              </w:rPr>
            </w:pPr>
            <w:r>
              <w:rPr>
                <w:b/>
              </w:rPr>
              <w:t>5</w:t>
            </w:r>
          </w:p>
        </w:tc>
        <w:tc>
          <w:tcPr>
            <w:tcW w:w="372" w:type="dxa"/>
            <w:shd w:val="pct12" w:color="auto" w:fill="auto"/>
          </w:tcPr>
          <w:p w:rsidR="00CF0DEC" w:rsidRDefault="00CF0DEC" w:rsidP="00AC58E8">
            <w:pPr>
              <w:pStyle w:val="GvdeMetni"/>
              <w:spacing w:after="0" w:line="360" w:lineRule="auto"/>
              <w:rPr>
                <w:b/>
              </w:rPr>
            </w:pPr>
            <w:r>
              <w:rPr>
                <w:b/>
              </w:rPr>
              <w:t>6</w:t>
            </w:r>
          </w:p>
        </w:tc>
        <w:tc>
          <w:tcPr>
            <w:tcW w:w="3119" w:type="dxa"/>
            <w:shd w:val="pct12" w:color="auto" w:fill="auto"/>
          </w:tcPr>
          <w:p w:rsidR="00CF0DEC" w:rsidRDefault="00CF0DEC" w:rsidP="00AC58E8">
            <w:pPr>
              <w:pStyle w:val="GvdeMetni"/>
              <w:spacing w:after="0" w:line="360" w:lineRule="auto"/>
              <w:rPr>
                <w:b/>
              </w:rPr>
            </w:pPr>
            <w:r>
              <w:rPr>
                <w:b/>
              </w:rPr>
              <w:t>Uygulama Birimleri</w:t>
            </w:r>
          </w:p>
        </w:tc>
      </w:tr>
      <w:tr w:rsidR="00CF0DEC" w:rsidTr="00127018">
        <w:tc>
          <w:tcPr>
            <w:tcW w:w="520" w:type="dxa"/>
          </w:tcPr>
          <w:p w:rsidR="00CF0DEC" w:rsidRDefault="00CF0DEC" w:rsidP="00AC58E8">
            <w:pPr>
              <w:pStyle w:val="GvdeMetni"/>
              <w:spacing w:after="0" w:line="360" w:lineRule="auto"/>
              <w:rPr>
                <w:b/>
              </w:rPr>
            </w:pPr>
            <w:r>
              <w:rPr>
                <w:b/>
              </w:rPr>
              <w:t>1</w:t>
            </w:r>
          </w:p>
        </w:tc>
        <w:tc>
          <w:tcPr>
            <w:tcW w:w="3274" w:type="dxa"/>
          </w:tcPr>
          <w:p w:rsidR="00CF0DEC" w:rsidRPr="00623FF7" w:rsidRDefault="00CF0DEC" w:rsidP="00CF0DEC">
            <w:pPr>
              <w:pStyle w:val="GvdeMetni"/>
              <w:spacing w:after="0" w:line="360" w:lineRule="auto"/>
              <w:rPr>
                <w:sz w:val="22"/>
                <w:szCs w:val="22"/>
              </w:rPr>
            </w:pPr>
            <w:r w:rsidRPr="00623FF7">
              <w:rPr>
                <w:sz w:val="22"/>
                <w:szCs w:val="22"/>
              </w:rPr>
              <w:t xml:space="preserve">Yürütme </w:t>
            </w:r>
            <w:r>
              <w:rPr>
                <w:sz w:val="22"/>
                <w:szCs w:val="22"/>
              </w:rPr>
              <w:t xml:space="preserve">Kurulunca Çalışma Planının </w:t>
            </w:r>
            <w:r w:rsidRPr="00623FF7">
              <w:rPr>
                <w:sz w:val="22"/>
                <w:szCs w:val="22"/>
              </w:rPr>
              <w:t>Oluşturulması</w:t>
            </w:r>
          </w:p>
        </w:tc>
        <w:tc>
          <w:tcPr>
            <w:tcW w:w="425" w:type="dxa"/>
          </w:tcPr>
          <w:p w:rsidR="00CF0DEC" w:rsidRDefault="00CF0DEC" w:rsidP="00AC58E8">
            <w:pPr>
              <w:pStyle w:val="GvdeMetni"/>
              <w:spacing w:after="0" w:line="360" w:lineRule="auto"/>
              <w:rPr>
                <w:b/>
              </w:rPr>
            </w:pPr>
            <w:r>
              <w:rPr>
                <w:b/>
              </w:rPr>
              <w:t>X</w:t>
            </w:r>
          </w:p>
        </w:tc>
        <w:tc>
          <w:tcPr>
            <w:tcW w:w="425" w:type="dxa"/>
          </w:tcPr>
          <w:p w:rsidR="00CF0DEC" w:rsidRDefault="00CF0DEC" w:rsidP="00AC58E8">
            <w:pPr>
              <w:pStyle w:val="GvdeMetni"/>
              <w:spacing w:after="0" w:line="360" w:lineRule="auto"/>
              <w:rPr>
                <w:b/>
              </w:rPr>
            </w:pPr>
          </w:p>
        </w:tc>
        <w:tc>
          <w:tcPr>
            <w:tcW w:w="426" w:type="dxa"/>
          </w:tcPr>
          <w:p w:rsidR="00CF0DEC" w:rsidRDefault="00CF0DEC" w:rsidP="00AC58E8">
            <w:pPr>
              <w:pStyle w:val="GvdeMetni"/>
              <w:spacing w:after="0" w:line="360" w:lineRule="auto"/>
              <w:rPr>
                <w:b/>
              </w:rPr>
            </w:pPr>
          </w:p>
        </w:tc>
        <w:tc>
          <w:tcPr>
            <w:tcW w:w="425" w:type="dxa"/>
          </w:tcPr>
          <w:p w:rsidR="00CF0DEC" w:rsidRPr="00623FF7" w:rsidRDefault="00CF0DEC" w:rsidP="00AC58E8">
            <w:pPr>
              <w:pStyle w:val="GvdeMetni"/>
              <w:spacing w:after="0" w:line="360" w:lineRule="auto"/>
              <w:rPr>
                <w:sz w:val="22"/>
                <w:szCs w:val="22"/>
              </w:rPr>
            </w:pPr>
          </w:p>
        </w:tc>
        <w:tc>
          <w:tcPr>
            <w:tcW w:w="478" w:type="dxa"/>
          </w:tcPr>
          <w:p w:rsidR="00CF0DEC" w:rsidRPr="00623FF7" w:rsidRDefault="00CF0DEC" w:rsidP="00AC58E8">
            <w:pPr>
              <w:pStyle w:val="GvdeMetni"/>
              <w:spacing w:after="0" w:line="360" w:lineRule="auto"/>
              <w:rPr>
                <w:sz w:val="22"/>
                <w:szCs w:val="22"/>
              </w:rPr>
            </w:pPr>
          </w:p>
        </w:tc>
        <w:tc>
          <w:tcPr>
            <w:tcW w:w="372" w:type="dxa"/>
          </w:tcPr>
          <w:p w:rsidR="00CF0DEC" w:rsidRPr="00623FF7" w:rsidRDefault="00CF0DEC" w:rsidP="00AC58E8">
            <w:pPr>
              <w:pStyle w:val="GvdeMetni"/>
              <w:spacing w:after="0" w:line="360" w:lineRule="auto"/>
              <w:rPr>
                <w:sz w:val="22"/>
                <w:szCs w:val="22"/>
              </w:rPr>
            </w:pPr>
          </w:p>
        </w:tc>
        <w:tc>
          <w:tcPr>
            <w:tcW w:w="3119" w:type="dxa"/>
          </w:tcPr>
          <w:p w:rsidR="00CF0DEC" w:rsidRPr="00623FF7" w:rsidRDefault="00CF0DEC" w:rsidP="00AC58E8">
            <w:pPr>
              <w:pStyle w:val="GvdeMetni"/>
              <w:spacing w:after="0" w:line="360" w:lineRule="auto"/>
              <w:rPr>
                <w:sz w:val="22"/>
                <w:szCs w:val="22"/>
              </w:rPr>
            </w:pPr>
            <w:r w:rsidRPr="00623FF7">
              <w:rPr>
                <w:sz w:val="22"/>
                <w:szCs w:val="22"/>
              </w:rPr>
              <w:t>Sındırgı İlçe Milli Eğitim Müdürlüğü</w:t>
            </w:r>
          </w:p>
        </w:tc>
      </w:tr>
      <w:tr w:rsidR="00CF0DEC" w:rsidTr="00127018">
        <w:tc>
          <w:tcPr>
            <w:tcW w:w="520" w:type="dxa"/>
          </w:tcPr>
          <w:p w:rsidR="00CF0DEC" w:rsidRDefault="00CF0DEC" w:rsidP="00AC58E8">
            <w:pPr>
              <w:pStyle w:val="GvdeMetni"/>
              <w:spacing w:after="0" w:line="360" w:lineRule="auto"/>
              <w:rPr>
                <w:b/>
              </w:rPr>
            </w:pPr>
            <w:r>
              <w:rPr>
                <w:b/>
              </w:rPr>
              <w:t>2</w:t>
            </w:r>
          </w:p>
        </w:tc>
        <w:tc>
          <w:tcPr>
            <w:tcW w:w="3274" w:type="dxa"/>
          </w:tcPr>
          <w:p w:rsidR="00CF0DEC" w:rsidRPr="00623FF7" w:rsidRDefault="00CF0DEC" w:rsidP="00AC58E8">
            <w:pPr>
              <w:pStyle w:val="GvdeMetni"/>
              <w:spacing w:after="0" w:line="360" w:lineRule="auto"/>
            </w:pPr>
            <w:r w:rsidRPr="00623FF7">
              <w:t>Tanıtım ve Yaygınlaştırma</w:t>
            </w:r>
          </w:p>
        </w:tc>
        <w:tc>
          <w:tcPr>
            <w:tcW w:w="425" w:type="dxa"/>
          </w:tcPr>
          <w:p w:rsidR="00CF0DEC" w:rsidRDefault="00CF0DEC" w:rsidP="00AC58E8">
            <w:pPr>
              <w:pStyle w:val="GvdeMetni"/>
              <w:spacing w:after="0" w:line="360" w:lineRule="auto"/>
              <w:rPr>
                <w:b/>
              </w:rPr>
            </w:pPr>
            <w:r>
              <w:rPr>
                <w:b/>
              </w:rPr>
              <w:t>X</w:t>
            </w:r>
          </w:p>
        </w:tc>
        <w:tc>
          <w:tcPr>
            <w:tcW w:w="425" w:type="dxa"/>
          </w:tcPr>
          <w:p w:rsidR="00CF0DEC" w:rsidRDefault="00CF0DEC" w:rsidP="00AC58E8">
            <w:pPr>
              <w:pStyle w:val="GvdeMetni"/>
              <w:spacing w:after="0" w:line="360" w:lineRule="auto"/>
              <w:rPr>
                <w:b/>
              </w:rPr>
            </w:pPr>
            <w:r>
              <w:rPr>
                <w:b/>
              </w:rPr>
              <w:t>X</w:t>
            </w:r>
          </w:p>
        </w:tc>
        <w:tc>
          <w:tcPr>
            <w:tcW w:w="426" w:type="dxa"/>
          </w:tcPr>
          <w:p w:rsidR="00CF0DEC" w:rsidRDefault="00CF0DEC" w:rsidP="00AC58E8">
            <w:pPr>
              <w:pStyle w:val="GvdeMetni"/>
              <w:spacing w:after="0" w:line="360" w:lineRule="auto"/>
              <w:rPr>
                <w:b/>
              </w:rPr>
            </w:pPr>
          </w:p>
        </w:tc>
        <w:tc>
          <w:tcPr>
            <w:tcW w:w="425" w:type="dxa"/>
          </w:tcPr>
          <w:p w:rsidR="00CF0DEC" w:rsidRPr="00623FF7" w:rsidRDefault="00CF0DEC" w:rsidP="00AC58E8">
            <w:pPr>
              <w:pStyle w:val="GvdeMetni"/>
              <w:spacing w:after="0" w:line="360" w:lineRule="auto"/>
              <w:rPr>
                <w:sz w:val="22"/>
                <w:szCs w:val="22"/>
              </w:rPr>
            </w:pPr>
          </w:p>
        </w:tc>
        <w:tc>
          <w:tcPr>
            <w:tcW w:w="478" w:type="dxa"/>
          </w:tcPr>
          <w:p w:rsidR="00CF0DEC" w:rsidRPr="00623FF7" w:rsidRDefault="00CF0DEC" w:rsidP="00AC58E8">
            <w:pPr>
              <w:pStyle w:val="GvdeMetni"/>
              <w:spacing w:after="0" w:line="360" w:lineRule="auto"/>
              <w:rPr>
                <w:sz w:val="22"/>
                <w:szCs w:val="22"/>
              </w:rPr>
            </w:pPr>
          </w:p>
        </w:tc>
        <w:tc>
          <w:tcPr>
            <w:tcW w:w="372" w:type="dxa"/>
          </w:tcPr>
          <w:p w:rsidR="00CF0DEC" w:rsidRPr="00623FF7" w:rsidRDefault="00CF0DEC" w:rsidP="00AC58E8">
            <w:pPr>
              <w:pStyle w:val="GvdeMetni"/>
              <w:spacing w:after="0" w:line="360" w:lineRule="auto"/>
              <w:rPr>
                <w:sz w:val="22"/>
                <w:szCs w:val="22"/>
              </w:rPr>
            </w:pPr>
          </w:p>
        </w:tc>
        <w:tc>
          <w:tcPr>
            <w:tcW w:w="3119" w:type="dxa"/>
          </w:tcPr>
          <w:p w:rsidR="00CF0DEC" w:rsidRDefault="00CF0DEC" w:rsidP="00AC58E8">
            <w:pPr>
              <w:pStyle w:val="GvdeMetni"/>
              <w:spacing w:after="0" w:line="360" w:lineRule="auto"/>
              <w:rPr>
                <w:b/>
              </w:rPr>
            </w:pPr>
            <w:r w:rsidRPr="00623FF7">
              <w:rPr>
                <w:sz w:val="22"/>
                <w:szCs w:val="22"/>
              </w:rPr>
              <w:t>Sındırgı İlçe Milli Eğitim Müdürlüğü</w:t>
            </w:r>
          </w:p>
        </w:tc>
      </w:tr>
      <w:tr w:rsidR="00CF0DEC" w:rsidTr="00127018">
        <w:tc>
          <w:tcPr>
            <w:tcW w:w="520" w:type="dxa"/>
          </w:tcPr>
          <w:p w:rsidR="00CF0DEC" w:rsidRDefault="00CF0DEC" w:rsidP="00AC58E8">
            <w:pPr>
              <w:pStyle w:val="GvdeMetni"/>
              <w:spacing w:after="0" w:line="360" w:lineRule="auto"/>
              <w:rPr>
                <w:b/>
              </w:rPr>
            </w:pPr>
            <w:r>
              <w:rPr>
                <w:b/>
              </w:rPr>
              <w:t>3</w:t>
            </w:r>
            <w:r w:rsidR="00127018">
              <w:rPr>
                <w:b/>
              </w:rPr>
              <w:t>.1</w:t>
            </w:r>
          </w:p>
        </w:tc>
        <w:tc>
          <w:tcPr>
            <w:tcW w:w="3274" w:type="dxa"/>
          </w:tcPr>
          <w:p w:rsidR="00CF0DEC" w:rsidRPr="00623FF7" w:rsidRDefault="00CF0DEC" w:rsidP="00CF0DEC">
            <w:pPr>
              <w:pStyle w:val="GvdeMetni"/>
              <w:spacing w:after="0" w:line="360" w:lineRule="auto"/>
              <w:rPr>
                <w:sz w:val="22"/>
                <w:szCs w:val="22"/>
              </w:rPr>
            </w:pPr>
            <w:r w:rsidRPr="00623FF7">
              <w:rPr>
                <w:sz w:val="22"/>
                <w:szCs w:val="22"/>
              </w:rPr>
              <w:t xml:space="preserve">Projeye Katılan Eserlerin </w:t>
            </w:r>
            <w:r>
              <w:rPr>
                <w:sz w:val="22"/>
                <w:szCs w:val="22"/>
              </w:rPr>
              <w:t>Değerlendirilmesi</w:t>
            </w:r>
          </w:p>
        </w:tc>
        <w:tc>
          <w:tcPr>
            <w:tcW w:w="425" w:type="dxa"/>
          </w:tcPr>
          <w:p w:rsidR="00CF0DEC" w:rsidRDefault="00CF0DEC" w:rsidP="00AC58E8">
            <w:pPr>
              <w:pStyle w:val="GvdeMetni"/>
              <w:spacing w:after="0" w:line="360" w:lineRule="auto"/>
              <w:rPr>
                <w:b/>
              </w:rPr>
            </w:pPr>
          </w:p>
        </w:tc>
        <w:tc>
          <w:tcPr>
            <w:tcW w:w="425" w:type="dxa"/>
          </w:tcPr>
          <w:p w:rsidR="00CF0DEC" w:rsidRDefault="00CF0DEC" w:rsidP="00AC58E8">
            <w:pPr>
              <w:pStyle w:val="GvdeMetni"/>
              <w:spacing w:after="0" w:line="360" w:lineRule="auto"/>
              <w:rPr>
                <w:b/>
              </w:rPr>
            </w:pPr>
            <w:r>
              <w:rPr>
                <w:b/>
              </w:rPr>
              <w:t>X</w:t>
            </w:r>
          </w:p>
        </w:tc>
        <w:tc>
          <w:tcPr>
            <w:tcW w:w="426" w:type="dxa"/>
          </w:tcPr>
          <w:p w:rsidR="00CF0DEC" w:rsidRDefault="00CF0DEC" w:rsidP="00AC58E8">
            <w:pPr>
              <w:pStyle w:val="GvdeMetni"/>
              <w:spacing w:after="0" w:line="360" w:lineRule="auto"/>
              <w:rPr>
                <w:b/>
              </w:rPr>
            </w:pPr>
            <w:r>
              <w:rPr>
                <w:b/>
              </w:rPr>
              <w:t>X</w:t>
            </w:r>
          </w:p>
        </w:tc>
        <w:tc>
          <w:tcPr>
            <w:tcW w:w="425" w:type="dxa"/>
          </w:tcPr>
          <w:p w:rsidR="00CF0DEC" w:rsidRPr="00623FF7" w:rsidRDefault="00CF0DEC" w:rsidP="00AC58E8">
            <w:pPr>
              <w:pStyle w:val="GvdeMetni"/>
              <w:spacing w:after="0" w:line="360" w:lineRule="auto"/>
              <w:rPr>
                <w:sz w:val="22"/>
                <w:szCs w:val="22"/>
              </w:rPr>
            </w:pPr>
          </w:p>
        </w:tc>
        <w:tc>
          <w:tcPr>
            <w:tcW w:w="478" w:type="dxa"/>
          </w:tcPr>
          <w:p w:rsidR="00CF0DEC" w:rsidRPr="00623FF7" w:rsidRDefault="00CF0DEC" w:rsidP="00AC58E8">
            <w:pPr>
              <w:pStyle w:val="GvdeMetni"/>
              <w:spacing w:after="0" w:line="360" w:lineRule="auto"/>
              <w:rPr>
                <w:sz w:val="22"/>
                <w:szCs w:val="22"/>
              </w:rPr>
            </w:pPr>
          </w:p>
        </w:tc>
        <w:tc>
          <w:tcPr>
            <w:tcW w:w="372" w:type="dxa"/>
          </w:tcPr>
          <w:p w:rsidR="00CF0DEC" w:rsidRPr="00623FF7" w:rsidRDefault="00CF0DEC" w:rsidP="00AC58E8">
            <w:pPr>
              <w:pStyle w:val="GvdeMetni"/>
              <w:spacing w:after="0" w:line="360" w:lineRule="auto"/>
              <w:rPr>
                <w:sz w:val="22"/>
                <w:szCs w:val="22"/>
              </w:rPr>
            </w:pPr>
          </w:p>
        </w:tc>
        <w:tc>
          <w:tcPr>
            <w:tcW w:w="3119" w:type="dxa"/>
          </w:tcPr>
          <w:p w:rsidR="00CF0DEC" w:rsidRPr="00623FF7" w:rsidRDefault="00CF0DEC" w:rsidP="00AC58E8">
            <w:pPr>
              <w:pStyle w:val="GvdeMetni"/>
              <w:spacing w:after="0" w:line="360" w:lineRule="auto"/>
              <w:rPr>
                <w:sz w:val="22"/>
                <w:szCs w:val="22"/>
              </w:rPr>
            </w:pPr>
            <w:r w:rsidRPr="00623FF7">
              <w:rPr>
                <w:sz w:val="22"/>
                <w:szCs w:val="22"/>
              </w:rPr>
              <w:t>-Sındırgı Kaymakamlığı</w:t>
            </w:r>
          </w:p>
          <w:p w:rsidR="00CF0DEC" w:rsidRPr="00623FF7" w:rsidRDefault="00CF0DEC" w:rsidP="00AC58E8">
            <w:pPr>
              <w:pStyle w:val="GvdeMetni"/>
              <w:spacing w:after="0" w:line="360" w:lineRule="auto"/>
            </w:pPr>
            <w:r w:rsidRPr="00623FF7">
              <w:t>-</w:t>
            </w:r>
            <w:r w:rsidRPr="00623FF7">
              <w:rPr>
                <w:sz w:val="22"/>
                <w:szCs w:val="22"/>
              </w:rPr>
              <w:t xml:space="preserve"> Sındırgı İlçe Milli Eğitim Müdürlüğü Proje Yürütme Kurulu</w:t>
            </w:r>
          </w:p>
        </w:tc>
      </w:tr>
      <w:tr w:rsidR="00CF0DEC" w:rsidTr="00127018">
        <w:tc>
          <w:tcPr>
            <w:tcW w:w="520" w:type="dxa"/>
          </w:tcPr>
          <w:p w:rsidR="00CF0DEC" w:rsidRDefault="00127018" w:rsidP="00AC58E8">
            <w:pPr>
              <w:pStyle w:val="GvdeMetni"/>
              <w:spacing w:after="0" w:line="360" w:lineRule="auto"/>
              <w:rPr>
                <w:b/>
              </w:rPr>
            </w:pPr>
            <w:r>
              <w:rPr>
                <w:b/>
              </w:rPr>
              <w:t>3.2</w:t>
            </w:r>
          </w:p>
        </w:tc>
        <w:tc>
          <w:tcPr>
            <w:tcW w:w="3274" w:type="dxa"/>
          </w:tcPr>
          <w:p w:rsidR="00CF0DEC" w:rsidRPr="00623FF7" w:rsidRDefault="00CF0DEC" w:rsidP="00AC58E8">
            <w:pPr>
              <w:pStyle w:val="GvdeMetni"/>
              <w:spacing w:after="0" w:line="360" w:lineRule="auto"/>
              <w:rPr>
                <w:sz w:val="22"/>
                <w:szCs w:val="22"/>
              </w:rPr>
            </w:pPr>
            <w:r w:rsidRPr="00623FF7">
              <w:rPr>
                <w:sz w:val="22"/>
                <w:szCs w:val="22"/>
              </w:rPr>
              <w:t>Eserlerin Kitaplaştırılması</w:t>
            </w:r>
          </w:p>
        </w:tc>
        <w:tc>
          <w:tcPr>
            <w:tcW w:w="425" w:type="dxa"/>
          </w:tcPr>
          <w:p w:rsidR="00CF0DEC" w:rsidRDefault="00CF0DEC" w:rsidP="00AC58E8">
            <w:pPr>
              <w:pStyle w:val="GvdeMetni"/>
              <w:spacing w:after="0" w:line="360" w:lineRule="auto"/>
              <w:rPr>
                <w:b/>
              </w:rPr>
            </w:pPr>
          </w:p>
        </w:tc>
        <w:tc>
          <w:tcPr>
            <w:tcW w:w="425" w:type="dxa"/>
          </w:tcPr>
          <w:p w:rsidR="00CF0DEC" w:rsidRDefault="00CF0DEC" w:rsidP="00AC58E8">
            <w:pPr>
              <w:pStyle w:val="GvdeMetni"/>
              <w:spacing w:after="0" w:line="360" w:lineRule="auto"/>
              <w:rPr>
                <w:b/>
              </w:rPr>
            </w:pPr>
          </w:p>
        </w:tc>
        <w:tc>
          <w:tcPr>
            <w:tcW w:w="426" w:type="dxa"/>
          </w:tcPr>
          <w:p w:rsidR="00CF0DEC" w:rsidRDefault="00CF0DEC" w:rsidP="00AC58E8">
            <w:pPr>
              <w:pStyle w:val="GvdeMetni"/>
              <w:spacing w:after="0" w:line="360" w:lineRule="auto"/>
              <w:rPr>
                <w:b/>
              </w:rPr>
            </w:pPr>
          </w:p>
        </w:tc>
        <w:tc>
          <w:tcPr>
            <w:tcW w:w="425" w:type="dxa"/>
          </w:tcPr>
          <w:p w:rsidR="00CF0DEC" w:rsidRPr="00127018" w:rsidRDefault="00127018" w:rsidP="00AC58E8">
            <w:pPr>
              <w:pStyle w:val="GvdeMetni"/>
              <w:spacing w:after="0" w:line="360" w:lineRule="auto"/>
              <w:rPr>
                <w:b/>
                <w:sz w:val="22"/>
                <w:szCs w:val="22"/>
              </w:rPr>
            </w:pPr>
            <w:r w:rsidRPr="00127018">
              <w:rPr>
                <w:b/>
                <w:sz w:val="22"/>
                <w:szCs w:val="22"/>
              </w:rPr>
              <w:t>X</w:t>
            </w:r>
          </w:p>
        </w:tc>
        <w:tc>
          <w:tcPr>
            <w:tcW w:w="478" w:type="dxa"/>
          </w:tcPr>
          <w:p w:rsidR="00CF0DEC" w:rsidRPr="00127018" w:rsidRDefault="00127018" w:rsidP="00AC58E8">
            <w:pPr>
              <w:pStyle w:val="GvdeMetni"/>
              <w:spacing w:after="0" w:line="360" w:lineRule="auto"/>
              <w:rPr>
                <w:b/>
                <w:sz w:val="22"/>
                <w:szCs w:val="22"/>
              </w:rPr>
            </w:pPr>
            <w:r w:rsidRPr="00127018">
              <w:rPr>
                <w:b/>
                <w:sz w:val="22"/>
                <w:szCs w:val="22"/>
              </w:rPr>
              <w:t>X</w:t>
            </w:r>
          </w:p>
        </w:tc>
        <w:tc>
          <w:tcPr>
            <w:tcW w:w="372" w:type="dxa"/>
          </w:tcPr>
          <w:p w:rsidR="00CF0DEC" w:rsidRPr="00127018" w:rsidRDefault="00127018" w:rsidP="00AC58E8">
            <w:pPr>
              <w:pStyle w:val="GvdeMetni"/>
              <w:spacing w:after="0" w:line="360" w:lineRule="auto"/>
              <w:rPr>
                <w:b/>
                <w:sz w:val="22"/>
                <w:szCs w:val="22"/>
              </w:rPr>
            </w:pPr>
            <w:r w:rsidRPr="00127018">
              <w:rPr>
                <w:b/>
                <w:sz w:val="22"/>
                <w:szCs w:val="22"/>
              </w:rPr>
              <w:t>X</w:t>
            </w:r>
          </w:p>
        </w:tc>
        <w:tc>
          <w:tcPr>
            <w:tcW w:w="3119" w:type="dxa"/>
          </w:tcPr>
          <w:p w:rsidR="00CF0DEC" w:rsidRPr="00623FF7" w:rsidRDefault="00127018" w:rsidP="00AC58E8">
            <w:pPr>
              <w:pStyle w:val="GvdeMetni"/>
              <w:spacing w:after="0" w:line="360" w:lineRule="auto"/>
              <w:rPr>
                <w:sz w:val="22"/>
                <w:szCs w:val="22"/>
              </w:rPr>
            </w:pPr>
            <w:r w:rsidRPr="00623FF7">
              <w:rPr>
                <w:sz w:val="22"/>
                <w:szCs w:val="22"/>
              </w:rPr>
              <w:t>Sındırgı Kaymakamlığı</w:t>
            </w:r>
            <w:r>
              <w:rPr>
                <w:sz w:val="22"/>
                <w:szCs w:val="22"/>
              </w:rPr>
              <w:t xml:space="preserve"> Yayın ve Danışma Kurulu</w:t>
            </w:r>
          </w:p>
        </w:tc>
      </w:tr>
      <w:tr w:rsidR="00CF0DEC" w:rsidTr="00127018">
        <w:tc>
          <w:tcPr>
            <w:tcW w:w="520" w:type="dxa"/>
          </w:tcPr>
          <w:p w:rsidR="00CF0DEC" w:rsidRDefault="00CF0DEC" w:rsidP="00AC58E8">
            <w:pPr>
              <w:pStyle w:val="GvdeMetni"/>
              <w:spacing w:after="0" w:line="360" w:lineRule="auto"/>
              <w:rPr>
                <w:b/>
              </w:rPr>
            </w:pPr>
            <w:r>
              <w:rPr>
                <w:b/>
              </w:rPr>
              <w:t>3.</w:t>
            </w:r>
            <w:r w:rsidR="00127018">
              <w:rPr>
                <w:b/>
              </w:rPr>
              <w:t>3</w:t>
            </w:r>
          </w:p>
        </w:tc>
        <w:tc>
          <w:tcPr>
            <w:tcW w:w="3274" w:type="dxa"/>
          </w:tcPr>
          <w:p w:rsidR="00CF0DEC" w:rsidRPr="00623FF7" w:rsidRDefault="00CF0DEC" w:rsidP="00AC58E8">
            <w:pPr>
              <w:pStyle w:val="GvdeMetni"/>
              <w:spacing w:after="0" w:line="360" w:lineRule="auto"/>
              <w:rPr>
                <w:sz w:val="22"/>
                <w:szCs w:val="22"/>
              </w:rPr>
            </w:pPr>
            <w:r w:rsidRPr="00623FF7">
              <w:rPr>
                <w:sz w:val="22"/>
                <w:szCs w:val="22"/>
              </w:rPr>
              <w:t>Hazırlanan Kitapların Dağıtımı</w:t>
            </w:r>
          </w:p>
        </w:tc>
        <w:tc>
          <w:tcPr>
            <w:tcW w:w="425" w:type="dxa"/>
          </w:tcPr>
          <w:p w:rsidR="00CF0DEC" w:rsidRDefault="00CF0DEC" w:rsidP="00AC58E8">
            <w:pPr>
              <w:pStyle w:val="GvdeMetni"/>
              <w:spacing w:after="0" w:line="360" w:lineRule="auto"/>
              <w:rPr>
                <w:b/>
              </w:rPr>
            </w:pPr>
          </w:p>
        </w:tc>
        <w:tc>
          <w:tcPr>
            <w:tcW w:w="425" w:type="dxa"/>
          </w:tcPr>
          <w:p w:rsidR="00CF0DEC" w:rsidRDefault="00CF0DEC" w:rsidP="00AC58E8">
            <w:pPr>
              <w:pStyle w:val="GvdeMetni"/>
              <w:spacing w:after="0" w:line="360" w:lineRule="auto"/>
              <w:rPr>
                <w:b/>
              </w:rPr>
            </w:pPr>
          </w:p>
        </w:tc>
        <w:tc>
          <w:tcPr>
            <w:tcW w:w="426" w:type="dxa"/>
          </w:tcPr>
          <w:p w:rsidR="00CF0DEC" w:rsidRDefault="00CF0DEC" w:rsidP="00AC58E8">
            <w:pPr>
              <w:pStyle w:val="GvdeMetni"/>
              <w:spacing w:after="0" w:line="360" w:lineRule="auto"/>
              <w:rPr>
                <w:b/>
              </w:rPr>
            </w:pPr>
          </w:p>
        </w:tc>
        <w:tc>
          <w:tcPr>
            <w:tcW w:w="425" w:type="dxa"/>
          </w:tcPr>
          <w:p w:rsidR="00CF0DEC" w:rsidRPr="00623FF7" w:rsidRDefault="00CF0DEC" w:rsidP="00AC58E8">
            <w:pPr>
              <w:pStyle w:val="GvdeMetni"/>
              <w:spacing w:after="0" w:line="360" w:lineRule="auto"/>
              <w:rPr>
                <w:sz w:val="22"/>
                <w:szCs w:val="22"/>
              </w:rPr>
            </w:pPr>
          </w:p>
        </w:tc>
        <w:tc>
          <w:tcPr>
            <w:tcW w:w="478" w:type="dxa"/>
          </w:tcPr>
          <w:p w:rsidR="00CF0DEC" w:rsidRPr="00623FF7" w:rsidRDefault="00CF0DEC" w:rsidP="00AC58E8">
            <w:pPr>
              <w:pStyle w:val="GvdeMetni"/>
              <w:spacing w:after="0" w:line="360" w:lineRule="auto"/>
              <w:rPr>
                <w:sz w:val="22"/>
                <w:szCs w:val="22"/>
              </w:rPr>
            </w:pPr>
          </w:p>
        </w:tc>
        <w:tc>
          <w:tcPr>
            <w:tcW w:w="372" w:type="dxa"/>
          </w:tcPr>
          <w:p w:rsidR="00CF0DEC" w:rsidRPr="00127018" w:rsidRDefault="00127018" w:rsidP="00AC58E8">
            <w:pPr>
              <w:pStyle w:val="GvdeMetni"/>
              <w:spacing w:after="0" w:line="360" w:lineRule="auto"/>
              <w:rPr>
                <w:b/>
                <w:sz w:val="22"/>
                <w:szCs w:val="22"/>
              </w:rPr>
            </w:pPr>
            <w:r w:rsidRPr="00127018">
              <w:rPr>
                <w:b/>
                <w:sz w:val="22"/>
                <w:szCs w:val="22"/>
              </w:rPr>
              <w:t>X</w:t>
            </w:r>
          </w:p>
        </w:tc>
        <w:tc>
          <w:tcPr>
            <w:tcW w:w="3119" w:type="dxa"/>
          </w:tcPr>
          <w:p w:rsidR="00127018" w:rsidRDefault="00127018" w:rsidP="00AC58E8">
            <w:pPr>
              <w:pStyle w:val="GvdeMetni"/>
              <w:spacing w:after="0" w:line="360" w:lineRule="auto"/>
              <w:rPr>
                <w:sz w:val="22"/>
                <w:szCs w:val="22"/>
              </w:rPr>
            </w:pPr>
            <w:r w:rsidRPr="00623FF7">
              <w:rPr>
                <w:sz w:val="22"/>
                <w:szCs w:val="22"/>
              </w:rPr>
              <w:t>-Sındırgı Kaymakamlığı</w:t>
            </w:r>
          </w:p>
          <w:p w:rsidR="00CF0DEC" w:rsidRDefault="00127018" w:rsidP="00AC58E8">
            <w:pPr>
              <w:pStyle w:val="GvdeMetni"/>
              <w:spacing w:after="0" w:line="360" w:lineRule="auto"/>
              <w:rPr>
                <w:b/>
              </w:rPr>
            </w:pPr>
            <w:r>
              <w:rPr>
                <w:sz w:val="22"/>
                <w:szCs w:val="22"/>
              </w:rPr>
              <w:t>-</w:t>
            </w:r>
            <w:r w:rsidR="00CF0DEC" w:rsidRPr="00623FF7">
              <w:rPr>
                <w:sz w:val="22"/>
                <w:szCs w:val="22"/>
              </w:rPr>
              <w:t>Sındırgı İlçe Milli Eğitim Müdürlüğü</w:t>
            </w:r>
          </w:p>
        </w:tc>
      </w:tr>
    </w:tbl>
    <w:p w:rsidR="00094DA5" w:rsidRDefault="00094DA5" w:rsidP="00AC58E8">
      <w:pPr>
        <w:pStyle w:val="GvdeMetni"/>
        <w:spacing w:after="0" w:line="360" w:lineRule="auto"/>
        <w:rPr>
          <w:b/>
        </w:rPr>
      </w:pPr>
    </w:p>
    <w:p w:rsidR="00094DA5" w:rsidRPr="00A47278" w:rsidRDefault="00094DA5" w:rsidP="00AC58E8">
      <w:pPr>
        <w:pStyle w:val="GvdeMetni"/>
        <w:spacing w:after="0" w:line="360" w:lineRule="auto"/>
        <w:rPr>
          <w:b/>
        </w:rPr>
      </w:pPr>
    </w:p>
    <w:p w:rsidR="001E6DCA" w:rsidRDefault="00420B4F" w:rsidP="00AC58E8">
      <w:pPr>
        <w:pStyle w:val="GvdeMetni"/>
        <w:spacing w:after="0" w:line="360" w:lineRule="auto"/>
        <w:jc w:val="both"/>
        <w:rPr>
          <w:b/>
        </w:rPr>
      </w:pPr>
      <w:r w:rsidRPr="00420B4F">
        <w:rPr>
          <w:b/>
        </w:rPr>
        <w:t>PERFORMANS GÖSTERGELERİ</w:t>
      </w:r>
    </w:p>
    <w:p w:rsidR="00127018" w:rsidRDefault="00127018" w:rsidP="00AC58E8">
      <w:pPr>
        <w:pStyle w:val="GvdeMetni"/>
        <w:spacing w:after="0" w:line="360" w:lineRule="auto"/>
        <w:jc w:val="both"/>
        <w:rPr>
          <w:b/>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03"/>
        <w:gridCol w:w="1275"/>
        <w:gridCol w:w="1276"/>
        <w:gridCol w:w="2156"/>
      </w:tblGrid>
      <w:tr w:rsidR="00420B4F" w:rsidTr="00127018">
        <w:tc>
          <w:tcPr>
            <w:tcW w:w="4503" w:type="dxa"/>
            <w:shd w:val="pct12" w:color="auto" w:fill="auto"/>
          </w:tcPr>
          <w:p w:rsidR="00420B4F" w:rsidRDefault="00420B4F" w:rsidP="00AC58E8">
            <w:pPr>
              <w:pStyle w:val="GvdeMetni"/>
              <w:spacing w:after="0" w:line="360" w:lineRule="auto"/>
              <w:jc w:val="both"/>
              <w:rPr>
                <w:b/>
              </w:rPr>
            </w:pPr>
            <w:r>
              <w:rPr>
                <w:b/>
              </w:rPr>
              <w:t>Gösterge</w:t>
            </w:r>
          </w:p>
        </w:tc>
        <w:tc>
          <w:tcPr>
            <w:tcW w:w="1275" w:type="dxa"/>
            <w:shd w:val="pct12" w:color="auto" w:fill="auto"/>
          </w:tcPr>
          <w:p w:rsidR="00420B4F" w:rsidRDefault="00420B4F" w:rsidP="00AC58E8">
            <w:pPr>
              <w:pStyle w:val="GvdeMetni"/>
              <w:spacing w:after="0" w:line="360" w:lineRule="auto"/>
              <w:jc w:val="both"/>
              <w:rPr>
                <w:b/>
              </w:rPr>
            </w:pPr>
            <w:r>
              <w:rPr>
                <w:b/>
              </w:rPr>
              <w:t>Birim</w:t>
            </w:r>
          </w:p>
        </w:tc>
        <w:tc>
          <w:tcPr>
            <w:tcW w:w="1276" w:type="dxa"/>
            <w:shd w:val="pct12" w:color="auto" w:fill="auto"/>
          </w:tcPr>
          <w:p w:rsidR="00420B4F" w:rsidRDefault="00420B4F" w:rsidP="00AC58E8">
            <w:pPr>
              <w:pStyle w:val="GvdeMetni"/>
              <w:spacing w:after="0" w:line="360" w:lineRule="auto"/>
              <w:jc w:val="both"/>
              <w:rPr>
                <w:b/>
              </w:rPr>
            </w:pPr>
            <w:r>
              <w:rPr>
                <w:b/>
              </w:rPr>
              <w:t>Mevcut</w:t>
            </w:r>
          </w:p>
        </w:tc>
        <w:tc>
          <w:tcPr>
            <w:tcW w:w="2156" w:type="dxa"/>
            <w:shd w:val="pct12" w:color="auto" w:fill="auto"/>
          </w:tcPr>
          <w:p w:rsidR="00420B4F" w:rsidRDefault="00420B4F" w:rsidP="00AC58E8">
            <w:pPr>
              <w:pStyle w:val="GvdeMetni"/>
              <w:spacing w:after="0" w:line="360" w:lineRule="auto"/>
              <w:jc w:val="both"/>
              <w:rPr>
                <w:b/>
              </w:rPr>
            </w:pPr>
            <w:r>
              <w:rPr>
                <w:b/>
              </w:rPr>
              <w:t>Hedef</w:t>
            </w:r>
          </w:p>
        </w:tc>
      </w:tr>
      <w:tr w:rsidR="00420B4F" w:rsidTr="00127018">
        <w:tc>
          <w:tcPr>
            <w:tcW w:w="4503" w:type="dxa"/>
          </w:tcPr>
          <w:p w:rsidR="00420B4F" w:rsidRPr="00094DA5" w:rsidRDefault="00094DA5" w:rsidP="00AC58E8">
            <w:pPr>
              <w:pStyle w:val="GvdeMetni"/>
              <w:spacing w:after="0" w:line="360" w:lineRule="auto"/>
              <w:jc w:val="both"/>
            </w:pPr>
            <w:r>
              <w:t>Proje kapsamında ulaşılan öğretmen sayısı</w:t>
            </w:r>
          </w:p>
        </w:tc>
        <w:tc>
          <w:tcPr>
            <w:tcW w:w="1275" w:type="dxa"/>
          </w:tcPr>
          <w:p w:rsidR="00420B4F" w:rsidRPr="00094DA5" w:rsidRDefault="00094DA5" w:rsidP="00AC58E8">
            <w:pPr>
              <w:pStyle w:val="GvdeMetni"/>
              <w:spacing w:after="0" w:line="360" w:lineRule="auto"/>
              <w:jc w:val="both"/>
            </w:pPr>
            <w:r w:rsidRPr="00094DA5">
              <w:t>adet</w:t>
            </w:r>
          </w:p>
        </w:tc>
        <w:tc>
          <w:tcPr>
            <w:tcW w:w="1276" w:type="dxa"/>
          </w:tcPr>
          <w:p w:rsidR="00420B4F" w:rsidRPr="00127018" w:rsidRDefault="00094DA5" w:rsidP="00AC58E8">
            <w:pPr>
              <w:pStyle w:val="GvdeMetni"/>
              <w:spacing w:after="0" w:line="360" w:lineRule="auto"/>
              <w:jc w:val="both"/>
            </w:pPr>
            <w:r w:rsidRPr="00127018">
              <w:t>0</w:t>
            </w:r>
          </w:p>
        </w:tc>
        <w:tc>
          <w:tcPr>
            <w:tcW w:w="2156" w:type="dxa"/>
          </w:tcPr>
          <w:p w:rsidR="00420B4F" w:rsidRPr="00127018" w:rsidRDefault="00127018" w:rsidP="00AC58E8">
            <w:pPr>
              <w:pStyle w:val="GvdeMetni"/>
              <w:spacing w:after="0" w:line="360" w:lineRule="auto"/>
              <w:jc w:val="both"/>
            </w:pPr>
            <w:r w:rsidRPr="00127018">
              <w:t>500</w:t>
            </w:r>
          </w:p>
        </w:tc>
      </w:tr>
      <w:tr w:rsidR="00094DA5" w:rsidTr="00127018">
        <w:tc>
          <w:tcPr>
            <w:tcW w:w="4503" w:type="dxa"/>
          </w:tcPr>
          <w:p w:rsidR="00094DA5" w:rsidRDefault="00094DA5" w:rsidP="00AC58E8">
            <w:pPr>
              <w:pStyle w:val="GvdeMetni"/>
              <w:spacing w:after="0" w:line="360" w:lineRule="auto"/>
              <w:jc w:val="both"/>
            </w:pPr>
            <w:r>
              <w:t>Proje kapsamında kurula ulaştırılan eser</w:t>
            </w:r>
          </w:p>
        </w:tc>
        <w:tc>
          <w:tcPr>
            <w:tcW w:w="1275" w:type="dxa"/>
          </w:tcPr>
          <w:p w:rsidR="00094DA5" w:rsidRPr="00094DA5" w:rsidRDefault="00094DA5" w:rsidP="00AC58E8">
            <w:pPr>
              <w:pStyle w:val="GvdeMetni"/>
              <w:spacing w:after="0" w:line="360" w:lineRule="auto"/>
              <w:jc w:val="both"/>
            </w:pPr>
            <w:r>
              <w:t>adet</w:t>
            </w:r>
          </w:p>
        </w:tc>
        <w:tc>
          <w:tcPr>
            <w:tcW w:w="1276" w:type="dxa"/>
          </w:tcPr>
          <w:p w:rsidR="00094DA5" w:rsidRPr="00127018" w:rsidRDefault="00094DA5" w:rsidP="00AC58E8">
            <w:pPr>
              <w:pStyle w:val="GvdeMetni"/>
              <w:spacing w:after="0" w:line="360" w:lineRule="auto"/>
              <w:jc w:val="both"/>
            </w:pPr>
            <w:r w:rsidRPr="00127018">
              <w:t>0</w:t>
            </w:r>
          </w:p>
        </w:tc>
        <w:tc>
          <w:tcPr>
            <w:tcW w:w="2156" w:type="dxa"/>
          </w:tcPr>
          <w:p w:rsidR="00094DA5" w:rsidRPr="00127018" w:rsidRDefault="00127018" w:rsidP="00AC58E8">
            <w:pPr>
              <w:pStyle w:val="GvdeMetni"/>
              <w:spacing w:after="0" w:line="360" w:lineRule="auto"/>
              <w:jc w:val="both"/>
            </w:pPr>
            <w:r w:rsidRPr="00127018">
              <w:t>500</w:t>
            </w:r>
          </w:p>
        </w:tc>
      </w:tr>
    </w:tbl>
    <w:p w:rsidR="00420B4F" w:rsidRPr="00420B4F" w:rsidRDefault="00420B4F" w:rsidP="00AC58E8">
      <w:pPr>
        <w:pStyle w:val="GvdeMetni"/>
        <w:spacing w:after="0" w:line="360" w:lineRule="auto"/>
        <w:jc w:val="both"/>
        <w:rPr>
          <w:b/>
        </w:rPr>
      </w:pPr>
    </w:p>
    <w:p w:rsidR="001E6DCA" w:rsidRDefault="001E6DCA" w:rsidP="0086798A">
      <w:pPr>
        <w:pStyle w:val="GvdeMetni"/>
        <w:spacing w:after="0" w:line="360" w:lineRule="auto"/>
      </w:pPr>
    </w:p>
    <w:p w:rsidR="00094DA5" w:rsidRDefault="00094DA5" w:rsidP="00884801">
      <w:pPr>
        <w:pStyle w:val="GvdeMetni"/>
        <w:spacing w:after="0" w:line="360" w:lineRule="auto"/>
      </w:pPr>
    </w:p>
    <w:p w:rsidR="00094DA5" w:rsidRDefault="00094DA5" w:rsidP="00884801">
      <w:pPr>
        <w:pStyle w:val="GvdeMetni"/>
        <w:spacing w:after="0" w:line="360" w:lineRule="auto"/>
      </w:pPr>
    </w:p>
    <w:p w:rsidR="00CF0DEC" w:rsidRDefault="00CF0DEC" w:rsidP="00884801">
      <w:pPr>
        <w:pStyle w:val="GvdeMetni"/>
        <w:spacing w:after="0" w:line="360" w:lineRule="auto"/>
      </w:pPr>
    </w:p>
    <w:p w:rsidR="00CF0DEC" w:rsidRDefault="00CF0DEC" w:rsidP="00884801">
      <w:pPr>
        <w:pStyle w:val="GvdeMetni"/>
        <w:spacing w:after="0" w:line="360" w:lineRule="auto"/>
      </w:pPr>
    </w:p>
    <w:p w:rsidR="00CF0DEC" w:rsidRDefault="00CF0DEC" w:rsidP="00884801">
      <w:pPr>
        <w:pStyle w:val="GvdeMetni"/>
        <w:spacing w:after="0" w:line="360" w:lineRule="auto"/>
      </w:pPr>
    </w:p>
    <w:p w:rsidR="00CF0DEC" w:rsidRDefault="00CF0DEC" w:rsidP="00884801">
      <w:pPr>
        <w:pStyle w:val="GvdeMetni"/>
        <w:spacing w:after="0" w:line="360" w:lineRule="auto"/>
      </w:pPr>
    </w:p>
    <w:p w:rsidR="0086798A" w:rsidRDefault="00515182" w:rsidP="00884801">
      <w:pPr>
        <w:pStyle w:val="GvdeMetni"/>
        <w:spacing w:after="0" w:line="360" w:lineRule="auto"/>
        <w:rPr>
          <w:b/>
        </w:rPr>
      </w:pPr>
      <w:r w:rsidRPr="00515182">
        <w:rPr>
          <w:b/>
        </w:rPr>
        <w:lastRenderedPageBreak/>
        <w:t>BEKLENEN SONUÇLAR</w:t>
      </w:r>
    </w:p>
    <w:p w:rsidR="00987CF8" w:rsidRPr="00515182" w:rsidRDefault="00987CF8" w:rsidP="00884801">
      <w:pPr>
        <w:pStyle w:val="GvdeMetni"/>
        <w:spacing w:after="0" w:line="360" w:lineRule="auto"/>
        <w:rPr>
          <w:b/>
        </w:rPr>
      </w:pPr>
    </w:p>
    <w:p w:rsidR="00515182" w:rsidRDefault="00B162FD" w:rsidP="00515182">
      <w:pPr>
        <w:pStyle w:val="GvdeMetni"/>
        <w:spacing w:after="0" w:line="360" w:lineRule="auto"/>
        <w:rPr>
          <w:b/>
        </w:rPr>
      </w:pPr>
      <w:r w:rsidRPr="00B162FD">
        <w:rPr>
          <w:b/>
        </w:rPr>
        <w:t>1.Hedef Gruplar /Yararlanıcılar Üzerinde Beklenen Etki</w:t>
      </w:r>
    </w:p>
    <w:p w:rsidR="00F0286C" w:rsidRPr="00B162FD" w:rsidRDefault="00B162FD" w:rsidP="00515182">
      <w:pPr>
        <w:pStyle w:val="GvdeMetni"/>
        <w:spacing w:after="0" w:line="360" w:lineRule="auto"/>
        <w:rPr>
          <w:b/>
        </w:rPr>
      </w:pPr>
      <w:r>
        <w:rPr>
          <w:b/>
        </w:rPr>
        <w:t>1.1</w:t>
      </w:r>
      <w:r w:rsidR="00F0286C" w:rsidRPr="00B162FD">
        <w:rPr>
          <w:b/>
        </w:rPr>
        <w:t>Hedef Gruplar</w:t>
      </w:r>
      <w:r w:rsidR="00F0286C">
        <w:rPr>
          <w:b/>
        </w:rPr>
        <w:t>ın</w:t>
      </w:r>
      <w:r w:rsidR="00F0286C" w:rsidRPr="00B162FD">
        <w:rPr>
          <w:b/>
        </w:rPr>
        <w:t xml:space="preserve"> /Yararlanıcılar</w:t>
      </w:r>
      <w:r w:rsidR="00F0286C">
        <w:rPr>
          <w:b/>
        </w:rPr>
        <w:t>ın Durumu</w:t>
      </w:r>
    </w:p>
    <w:p w:rsidR="00B162FD" w:rsidRPr="002058A5" w:rsidRDefault="00B162FD" w:rsidP="00B162FD">
      <w:pPr>
        <w:pStyle w:val="GvdeMetni"/>
        <w:spacing w:after="0" w:line="360" w:lineRule="auto"/>
        <w:ind w:firstLine="708"/>
        <w:jc w:val="both"/>
      </w:pPr>
      <w:r w:rsidRPr="002058A5">
        <w:t>Hızla değişen dünyamızda her alanda olduğu gibi eğitim alanında da her geçen gün,</w:t>
      </w:r>
      <w:r w:rsidR="001032E8">
        <w:t xml:space="preserve"> </w:t>
      </w:r>
      <w:r w:rsidRPr="002058A5">
        <w:t>gerek teknolojik alt yapı anlamında gerekse kullanılan yöntem ve teknikler anlamında yeni uygulamalarla tanışmaktayız.Gelişen dünyaya ayak uydurabilmek,ülkemizi çağdaş medeniyet seviyesinin üzerine çıkarabilmek ve toplumun refah düzeyini arttırabilmek adına bu yeniliklerin kaçınılmaz olduğu aşikardır.</w:t>
      </w:r>
      <w:r w:rsidRPr="002058A5">
        <w:rPr>
          <w:color w:val="000000"/>
          <w:shd w:val="clear" w:color="auto" w:fill="FFFFFF"/>
        </w:rPr>
        <w:t>Ancak değişim hızının baş döndürdüğü bir ortamda gerçekleştiği günümüzde değişmemesi gereken ilkeler</w:t>
      </w:r>
      <w:r w:rsidRPr="002058A5">
        <w:rPr>
          <w:rStyle w:val="apple-converted-space"/>
          <w:color w:val="000000"/>
          <w:shd w:val="clear" w:color="auto" w:fill="FFFFFF"/>
        </w:rPr>
        <w:t> olduğunu,</w:t>
      </w:r>
      <w:r w:rsidRPr="002058A5">
        <w:rPr>
          <w:color w:val="000000"/>
          <w:shd w:val="clear" w:color="auto" w:fill="FFFFFF"/>
        </w:rPr>
        <w:t>Çocuklarımıza bir taraftan globalleşme sürecinin bir parçası olarak dünyadaki büyük ailenin bir parçası olduklarını öğretirken diğer taraftan da ait olduğumuz kültürün kimliğine ait özellikleri nasıl kazandıracağımızı ve değişen dünya koşullarında etkin ve saygın bir yer edinmeleri için gerekli becerileri onlara nasıl aktarabileceğimizi</w:t>
      </w:r>
      <w:r w:rsidR="00BB5793">
        <w:rPr>
          <w:color w:val="000000"/>
          <w:shd w:val="clear" w:color="auto" w:fill="FFFFFF"/>
        </w:rPr>
        <w:t>n üzerine yoğunlaşmalıyız</w:t>
      </w:r>
      <w:r w:rsidRPr="002058A5">
        <w:rPr>
          <w:color w:val="000000"/>
          <w:shd w:val="clear" w:color="auto" w:fill="FFFFFF"/>
        </w:rPr>
        <w:t>.</w:t>
      </w:r>
    </w:p>
    <w:p w:rsidR="00B162FD" w:rsidRPr="002058A5" w:rsidRDefault="00B162FD" w:rsidP="00B162FD">
      <w:pPr>
        <w:pStyle w:val="GvdeMetni"/>
        <w:spacing w:after="0" w:line="360" w:lineRule="auto"/>
        <w:ind w:firstLine="708"/>
        <w:jc w:val="both"/>
        <w:rPr>
          <w:color w:val="000000"/>
          <w:shd w:val="clear" w:color="auto" w:fill="FFFFFF"/>
        </w:rPr>
      </w:pPr>
      <w:r w:rsidRPr="002058A5">
        <w:t>Öte yandan ç</w:t>
      </w:r>
      <w:r w:rsidRPr="002058A5">
        <w:rPr>
          <w:color w:val="000000"/>
          <w:shd w:val="clear" w:color="auto" w:fill="FFFFFF"/>
        </w:rPr>
        <w:t>ocuklarımız günümüzde tarihin hiçbir döneminde karşılaşılmayan bir uyaran yoğunluğuyla karşı karşıyalar. Öğrenciler yüzlerce televizyon kanalı, sosyal medya, bilgisayarlar, vb. her noktadan önlerine uzanan uyaran bombardımanı altında yaşıyorlar</w:t>
      </w:r>
      <w:r w:rsidRPr="002058A5">
        <w:rPr>
          <w:rFonts w:ascii="Arial" w:hAnsi="Arial" w:cs="Arial"/>
          <w:color w:val="000000"/>
          <w:shd w:val="clear" w:color="auto" w:fill="FFFFFF"/>
        </w:rPr>
        <w:t xml:space="preserve">. </w:t>
      </w:r>
      <w:r w:rsidRPr="002058A5">
        <w:rPr>
          <w:color w:val="000000"/>
          <w:shd w:val="clear" w:color="auto" w:fill="FFFFFF"/>
        </w:rPr>
        <w:t>Tüm bunların sonucunda da içinde bulundukları toplumun değer yargılarına yabancı, sanal bir dünyada yaşayan nesiller ortaya çıkmaktadır.</w:t>
      </w:r>
    </w:p>
    <w:p w:rsidR="00B162FD" w:rsidRPr="00F34B01" w:rsidRDefault="00B162FD" w:rsidP="00F34B01">
      <w:pPr>
        <w:pStyle w:val="GvdeMetni"/>
        <w:spacing w:after="0" w:line="360" w:lineRule="auto"/>
        <w:ind w:firstLine="708"/>
        <w:jc w:val="both"/>
        <w:rPr>
          <w:color w:val="000000"/>
          <w:shd w:val="clear" w:color="auto" w:fill="FFFFFF"/>
        </w:rPr>
      </w:pPr>
      <w:r w:rsidRPr="002058A5">
        <w:rPr>
          <w:color w:val="000000"/>
          <w:shd w:val="clear" w:color="auto" w:fill="FFFFFF"/>
        </w:rPr>
        <w:t>Yapacağımız projemizle, öğretmenlerimizin etki düzeylerini arttırabilmek, yaşanmış değerli hatıralar rehberliğinde, toplumumuzda değişmemesi gereken ilkeleri, ait olduğumuz kültürün kimliğine ait özellikleri ve öğrencilerimize değişen dünya koşullarında etkin ve saygın bir yer edinmeleri için gerekli becerileri onlara aktarabilmenin yollarını bulmayı amaçlamaktayız.</w:t>
      </w:r>
    </w:p>
    <w:p w:rsidR="00B162FD" w:rsidRPr="002058A5" w:rsidRDefault="00B162FD" w:rsidP="00B162FD">
      <w:pPr>
        <w:pStyle w:val="GvdeMetni"/>
        <w:spacing w:after="0" w:line="360" w:lineRule="auto"/>
        <w:ind w:firstLine="708"/>
        <w:jc w:val="both"/>
      </w:pPr>
      <w:r w:rsidRPr="002058A5">
        <w:t>Öğretmenler göreve başladıktan sonra öğrencilerle sürekli bir etkileşim içine girerler. Bu etkileşim,</w:t>
      </w:r>
      <w:r w:rsidR="001032E8">
        <w:t xml:space="preserve"> </w:t>
      </w:r>
      <w:r w:rsidRPr="002058A5">
        <w:t>davranış,</w:t>
      </w:r>
      <w:r w:rsidR="001032E8">
        <w:t xml:space="preserve"> </w:t>
      </w:r>
      <w:r w:rsidRPr="002058A5">
        <w:t>psikoloji,</w:t>
      </w:r>
      <w:r w:rsidR="001032E8">
        <w:t xml:space="preserve"> </w:t>
      </w:r>
      <w:r w:rsidRPr="002058A5">
        <w:t>dünya görüşü ve akademik alanda geniş ve derin boyutlu olarak yaşanır.</w:t>
      </w:r>
      <w:r w:rsidR="001032E8">
        <w:t xml:space="preserve"> </w:t>
      </w:r>
      <w:r w:rsidRPr="002058A5">
        <w:t>Her öğretmenin öğrencisi üzerindeki etkisi farklı farklıdır.Öğretmen bu etkiyi olumluya çevirebildiği oranda kendini görev yapmış addetmekte ve beklentilere cevap verebilmektedir.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9D4F19" w:rsidRPr="009D4F19" w:rsidTr="009D4F19">
        <w:tc>
          <w:tcPr>
            <w:tcW w:w="9210" w:type="dxa"/>
          </w:tcPr>
          <w:p w:rsidR="009D4F19" w:rsidRDefault="009D4F19" w:rsidP="001C0980">
            <w:pPr>
              <w:pStyle w:val="GvdeMetni"/>
              <w:spacing w:after="0" w:line="360" w:lineRule="auto"/>
              <w:jc w:val="both"/>
            </w:pPr>
            <w:r w:rsidRPr="009D4F19">
              <w:t>Öğretmenin öğrenciler üzerinde nasıl daha etkili olabileceği noktası günümüzde daha da önem kazanmıştır.</w:t>
            </w:r>
            <w:r w:rsidR="001032E8">
              <w:t xml:space="preserve"> </w:t>
            </w:r>
            <w:r w:rsidRPr="009D4F19">
              <w:t>Öğretmen geniş bilgisi, öğretme yöntemi, sevecenliği,özel yaşamındaki davranışları ile öğrenciye her noktada etki edebilecek bir çabayı gösterebilir.</w:t>
            </w:r>
          </w:p>
          <w:p w:rsidR="009D4F19" w:rsidRDefault="009D4F19" w:rsidP="001C0980">
            <w:pPr>
              <w:pStyle w:val="GvdeMetni"/>
              <w:spacing w:after="0" w:line="360" w:lineRule="auto"/>
              <w:jc w:val="both"/>
            </w:pPr>
          </w:p>
          <w:p w:rsidR="009D4F19" w:rsidRDefault="009D4F19" w:rsidP="001C0980">
            <w:pPr>
              <w:pStyle w:val="GvdeMetni"/>
              <w:spacing w:after="0" w:line="360" w:lineRule="auto"/>
              <w:jc w:val="both"/>
            </w:pPr>
          </w:p>
          <w:p w:rsidR="009D4F19" w:rsidRPr="009D4F19" w:rsidRDefault="009D4F19" w:rsidP="001C0980">
            <w:pPr>
              <w:pStyle w:val="GvdeMetni"/>
              <w:spacing w:after="0" w:line="360" w:lineRule="auto"/>
              <w:jc w:val="both"/>
            </w:pPr>
          </w:p>
        </w:tc>
      </w:tr>
      <w:tr w:rsidR="009D4F19" w:rsidRPr="009D4F19" w:rsidTr="009D4F19">
        <w:tc>
          <w:tcPr>
            <w:tcW w:w="9210" w:type="dxa"/>
          </w:tcPr>
          <w:p w:rsidR="009D4F19" w:rsidRDefault="009D4F19" w:rsidP="001C0980">
            <w:pPr>
              <w:pStyle w:val="GvdeMetni"/>
              <w:spacing w:after="0" w:line="360" w:lineRule="auto"/>
              <w:jc w:val="both"/>
            </w:pPr>
          </w:p>
          <w:p w:rsidR="009D4F19" w:rsidRDefault="009D4F19" w:rsidP="001C0980">
            <w:pPr>
              <w:pStyle w:val="GvdeMetni"/>
              <w:spacing w:after="0" w:line="360" w:lineRule="auto"/>
              <w:jc w:val="both"/>
            </w:pPr>
          </w:p>
          <w:p w:rsidR="009D4F19" w:rsidRPr="009D4F19" w:rsidRDefault="009D4F19" w:rsidP="001C0980">
            <w:pPr>
              <w:pStyle w:val="GvdeMetni"/>
              <w:spacing w:after="0" w:line="360" w:lineRule="auto"/>
              <w:jc w:val="both"/>
            </w:pPr>
            <w:r w:rsidRPr="009D4F19">
              <w:t>Öğretmenlik yapısı gereği sürekli dinamizm isteyen, yenilenmeyi zaruri kılan, üretkenlik temelinde bir dönüşümü esas alır. Sınıfa yeni dünyalar taşıyamayan öğretmenin zihinlerdeaçılım yapmaya imkanı azdır.</w:t>
            </w:r>
            <w:bookmarkStart w:id="0" w:name="_GoBack"/>
            <w:bookmarkEnd w:id="0"/>
            <w:r w:rsidRPr="009D4F19">
              <w:t>Öğretmen yeni bir insan  oluşturma iradesini yitirmemelidir.Yaratıcı iradesiyle öğrenci zihninin devinimini iyi bilmeli ve yönlendirmelidir.</w:t>
            </w:r>
          </w:p>
        </w:tc>
      </w:tr>
      <w:tr w:rsidR="009D4F19" w:rsidRPr="009D4F19" w:rsidTr="009D4F19">
        <w:tc>
          <w:tcPr>
            <w:tcW w:w="9210" w:type="dxa"/>
          </w:tcPr>
          <w:p w:rsidR="009D4F19" w:rsidRPr="009D4F19" w:rsidRDefault="009D4F19" w:rsidP="001C0980">
            <w:pPr>
              <w:pStyle w:val="GvdeMetni"/>
              <w:spacing w:after="0" w:line="360" w:lineRule="auto"/>
              <w:jc w:val="both"/>
            </w:pPr>
            <w:r w:rsidRPr="009D4F19">
              <w:t>Öğretmenlerin etki düzeylerini arttırabilmek için neler yapılabileceği noktasındaki bir soruya yine öğretmenlerin ve öğrencilerin yaşanmış hatıralarının rehberliğinde tespitlerde bulunmakta fayda vardır. Çünkü böylesi bir örneklikle yapılacak tanımlamalar afaki değil realiteye daha yakın olacak ve aradığı cevabı kolaylaştıracaktır.</w:t>
            </w:r>
          </w:p>
        </w:tc>
      </w:tr>
      <w:tr w:rsidR="009D4F19" w:rsidRPr="009D4F19" w:rsidTr="009D4F19">
        <w:tc>
          <w:tcPr>
            <w:tcW w:w="9210" w:type="dxa"/>
          </w:tcPr>
          <w:p w:rsidR="009D4F19" w:rsidRPr="009D4F19" w:rsidRDefault="009D4F19" w:rsidP="001C0980">
            <w:pPr>
              <w:pStyle w:val="GvdeMetni"/>
              <w:spacing w:after="0" w:line="360" w:lineRule="auto"/>
              <w:jc w:val="both"/>
              <w:rPr>
                <w:i/>
                <w:sz w:val="20"/>
                <w:szCs w:val="20"/>
              </w:rPr>
            </w:pPr>
          </w:p>
        </w:tc>
      </w:tr>
      <w:tr w:rsidR="009D4F19" w:rsidRPr="009D4F19" w:rsidTr="009D4F19">
        <w:tc>
          <w:tcPr>
            <w:tcW w:w="9210" w:type="dxa"/>
          </w:tcPr>
          <w:p w:rsidR="009D4F19" w:rsidRPr="009D4F19" w:rsidRDefault="009D4F19" w:rsidP="001C0980">
            <w:pPr>
              <w:pStyle w:val="GvdeMetni"/>
              <w:spacing w:after="0" w:line="360" w:lineRule="auto"/>
              <w:rPr>
                <w:b/>
              </w:rPr>
            </w:pPr>
            <w:r w:rsidRPr="009D4F19">
              <w:rPr>
                <w:b/>
              </w:rPr>
              <w:t>1.2 Somut Çıktılar</w:t>
            </w:r>
          </w:p>
        </w:tc>
      </w:tr>
      <w:tr w:rsidR="009D4F19" w:rsidRPr="009D4F19" w:rsidTr="009D4F19">
        <w:tc>
          <w:tcPr>
            <w:tcW w:w="9210" w:type="dxa"/>
          </w:tcPr>
          <w:p w:rsidR="009D4F19" w:rsidRPr="009D4F19" w:rsidRDefault="009D4F19" w:rsidP="001C0980">
            <w:pPr>
              <w:pStyle w:val="GvdeMetni"/>
              <w:spacing w:after="0" w:line="360" w:lineRule="auto"/>
              <w:jc w:val="both"/>
            </w:pPr>
            <w:r w:rsidRPr="009D4F19">
              <w:t>Proje sonucunda yayınlanmaya değer görülen eserlerden oluşturulacak kitapla,</w:t>
            </w:r>
            <w:r w:rsidR="001F7D5E">
              <w:t xml:space="preserve"> </w:t>
            </w:r>
            <w:r w:rsidRPr="009D4F19">
              <w:t>Öğretmenlerin etki düzeylerini arttırabilmek için neler yapılabileceği noktasındaki bir soruya yine öğretmenlerin ve öğrencilerin yaşanmış hatıralarının rehberliğinde tespitlerde bulunması sağlanmış olacak ve bu hem öğretmenlerimize hem de öğrencilerimize eğitim hayatlarında yol gösterici bir ışık olacaktır.</w:t>
            </w:r>
          </w:p>
        </w:tc>
      </w:tr>
      <w:tr w:rsidR="009D4F19" w:rsidRPr="009D4F19" w:rsidTr="009D4F19">
        <w:tc>
          <w:tcPr>
            <w:tcW w:w="9210" w:type="dxa"/>
          </w:tcPr>
          <w:p w:rsidR="009D4F19" w:rsidRPr="009D4F19" w:rsidRDefault="009D4F19" w:rsidP="001C0980">
            <w:pPr>
              <w:pStyle w:val="GvdeMetni"/>
              <w:spacing w:after="0" w:line="360" w:lineRule="auto"/>
              <w:jc w:val="both"/>
              <w:rPr>
                <w:b/>
              </w:rPr>
            </w:pPr>
            <w:r w:rsidRPr="009D4F19">
              <w:rPr>
                <w:b/>
              </w:rPr>
              <w:t>1.3.Çarpan Etkileri</w:t>
            </w:r>
          </w:p>
        </w:tc>
      </w:tr>
      <w:tr w:rsidR="009D4F19" w:rsidRPr="009D4F19" w:rsidTr="009D4F19">
        <w:tc>
          <w:tcPr>
            <w:tcW w:w="9210" w:type="dxa"/>
          </w:tcPr>
          <w:p w:rsidR="009D4F19" w:rsidRPr="009D4F19" w:rsidRDefault="009D4F19" w:rsidP="001C0980">
            <w:pPr>
              <w:pStyle w:val="GvdeMetni"/>
              <w:spacing w:after="0" w:line="360" w:lineRule="auto"/>
              <w:jc w:val="both"/>
              <w:rPr>
                <w:b/>
                <w:sz w:val="28"/>
                <w:szCs w:val="28"/>
              </w:rPr>
            </w:pPr>
            <w:r w:rsidRPr="009D4F19">
              <w:t>Projemiz sonucunda yaşanmış hatıralardan elde edilecek eser, özellikle mesleğe yeni başlayacak öğretmenlerimize mesleki anlamda önemli bir rehber olacaktır.</w:t>
            </w:r>
          </w:p>
        </w:tc>
      </w:tr>
      <w:tr w:rsidR="009D4F19" w:rsidRPr="009D4F19" w:rsidTr="009D4F19">
        <w:tc>
          <w:tcPr>
            <w:tcW w:w="9210" w:type="dxa"/>
          </w:tcPr>
          <w:p w:rsidR="009D4F19" w:rsidRPr="009D4F19" w:rsidRDefault="009D4F19" w:rsidP="001C0980">
            <w:pPr>
              <w:pStyle w:val="GvdeMetni"/>
              <w:spacing w:after="0" w:line="360" w:lineRule="auto"/>
              <w:jc w:val="center"/>
              <w:rPr>
                <w:b/>
                <w:sz w:val="28"/>
                <w:szCs w:val="28"/>
              </w:rPr>
            </w:pPr>
          </w:p>
        </w:tc>
      </w:tr>
    </w:tbl>
    <w:p w:rsidR="000D10A5" w:rsidRDefault="000D10A5" w:rsidP="000D10A5">
      <w:pPr>
        <w:pStyle w:val="GvdeMetni"/>
        <w:spacing w:after="0" w:line="360" w:lineRule="auto"/>
        <w:rPr>
          <w:b/>
          <w:sz w:val="28"/>
          <w:szCs w:val="28"/>
        </w:rPr>
      </w:pPr>
    </w:p>
    <w:p w:rsidR="000D10A5" w:rsidRDefault="000D10A5" w:rsidP="000D10A5">
      <w:pPr>
        <w:pStyle w:val="GvdeMetni"/>
        <w:spacing w:after="0" w:line="360" w:lineRule="auto"/>
        <w:rPr>
          <w:b/>
          <w:sz w:val="28"/>
          <w:szCs w:val="28"/>
        </w:rPr>
      </w:pPr>
    </w:p>
    <w:p w:rsidR="000D10A5" w:rsidRDefault="000D10A5" w:rsidP="000D10A5">
      <w:pPr>
        <w:pStyle w:val="GvdeMetni"/>
        <w:spacing w:after="0" w:line="360" w:lineRule="auto"/>
        <w:rPr>
          <w:b/>
          <w:sz w:val="28"/>
          <w:szCs w:val="28"/>
        </w:rPr>
      </w:pPr>
    </w:p>
    <w:p w:rsidR="000D10A5" w:rsidRDefault="000D10A5" w:rsidP="000D10A5">
      <w:pPr>
        <w:pStyle w:val="GvdeMetni"/>
        <w:spacing w:after="0" w:line="360" w:lineRule="auto"/>
        <w:rPr>
          <w:b/>
          <w:sz w:val="28"/>
          <w:szCs w:val="28"/>
        </w:rPr>
      </w:pPr>
    </w:p>
    <w:p w:rsidR="000D10A5" w:rsidRDefault="000D10A5" w:rsidP="000D10A5">
      <w:pPr>
        <w:pStyle w:val="GvdeMetni"/>
        <w:spacing w:after="0" w:line="360" w:lineRule="auto"/>
        <w:rPr>
          <w:b/>
          <w:sz w:val="28"/>
          <w:szCs w:val="28"/>
        </w:rPr>
      </w:pPr>
    </w:p>
    <w:p w:rsidR="000D10A5" w:rsidRDefault="000D10A5" w:rsidP="000D10A5">
      <w:pPr>
        <w:pStyle w:val="GvdeMetni"/>
        <w:spacing w:after="0" w:line="360" w:lineRule="auto"/>
        <w:rPr>
          <w:b/>
          <w:sz w:val="28"/>
          <w:szCs w:val="28"/>
        </w:rPr>
      </w:pPr>
    </w:p>
    <w:p w:rsidR="000D10A5" w:rsidRDefault="000D10A5" w:rsidP="000D10A5">
      <w:pPr>
        <w:pStyle w:val="GvdeMetni"/>
        <w:spacing w:after="0" w:line="360" w:lineRule="auto"/>
        <w:rPr>
          <w:b/>
          <w:sz w:val="28"/>
          <w:szCs w:val="28"/>
        </w:rPr>
      </w:pPr>
    </w:p>
    <w:p w:rsidR="00DA742E" w:rsidRDefault="00DA742E" w:rsidP="000D10A5">
      <w:pPr>
        <w:pStyle w:val="GvdeMetni"/>
        <w:spacing w:after="0" w:line="360" w:lineRule="auto"/>
        <w:rPr>
          <w:b/>
          <w:sz w:val="28"/>
          <w:szCs w:val="28"/>
        </w:rPr>
      </w:pPr>
    </w:p>
    <w:p w:rsidR="000D10A5" w:rsidRDefault="000D10A5" w:rsidP="000D10A5">
      <w:pPr>
        <w:pStyle w:val="GvdeMetni"/>
        <w:spacing w:after="0" w:line="360" w:lineRule="auto"/>
        <w:rPr>
          <w:b/>
          <w:sz w:val="28"/>
          <w:szCs w:val="28"/>
        </w:rPr>
      </w:pPr>
    </w:p>
    <w:tbl>
      <w:tblPr>
        <w:tblStyle w:val="TabloKlavuzu"/>
        <w:tblpPr w:leftFromText="141" w:rightFromText="141" w:vertAnchor="page" w:horzAnchor="margin" w:tblpY="1033"/>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96"/>
        <w:gridCol w:w="3078"/>
        <w:gridCol w:w="2149"/>
        <w:gridCol w:w="1840"/>
        <w:gridCol w:w="1843"/>
      </w:tblGrid>
      <w:tr w:rsidR="00F34B01" w:rsidTr="00773AD1">
        <w:trPr>
          <w:trHeight w:val="682"/>
        </w:trPr>
        <w:tc>
          <w:tcPr>
            <w:tcW w:w="8505" w:type="dxa"/>
            <w:gridSpan w:val="5"/>
            <w:shd w:val="pct12" w:color="auto" w:fill="auto"/>
          </w:tcPr>
          <w:p w:rsidR="00F34B01" w:rsidRPr="00FE792B" w:rsidRDefault="00F34B01" w:rsidP="00F34B01">
            <w:pPr>
              <w:ind w:left="547" w:hanging="547"/>
              <w:jc w:val="center"/>
              <w:textAlignment w:val="baseline"/>
              <w:rPr>
                <w:b/>
                <w:bCs/>
                <w:color w:val="FF0000"/>
                <w:kern w:val="24"/>
                <w:sz w:val="16"/>
                <w:szCs w:val="16"/>
                <w:u w:val="single"/>
              </w:rPr>
            </w:pPr>
          </w:p>
          <w:p w:rsidR="00F34B01" w:rsidRPr="009D4F19" w:rsidRDefault="00F34B01" w:rsidP="00F34B01">
            <w:pPr>
              <w:ind w:left="547" w:hanging="547"/>
              <w:jc w:val="center"/>
              <w:textAlignment w:val="baseline"/>
              <w:rPr>
                <w:b/>
                <w:bCs/>
                <w:kern w:val="24"/>
              </w:rPr>
            </w:pPr>
            <w:r w:rsidRPr="009D4F19">
              <w:rPr>
                <w:b/>
                <w:bCs/>
                <w:kern w:val="24"/>
              </w:rPr>
              <w:t>MANTIKSAL ÇERÇEVE</w:t>
            </w:r>
          </w:p>
          <w:p w:rsidR="00F34B01" w:rsidRPr="00074A86" w:rsidRDefault="00F34B01" w:rsidP="00773AD1">
            <w:pPr>
              <w:ind w:left="547" w:hanging="547"/>
              <w:textAlignment w:val="baseline"/>
              <w:rPr>
                <w:rFonts w:ascii="Arial" w:hAnsi="Arial" w:cs="Arial"/>
                <w:sz w:val="36"/>
                <w:szCs w:val="36"/>
              </w:rPr>
            </w:pPr>
          </w:p>
        </w:tc>
      </w:tr>
      <w:tr w:rsidR="00F34B01" w:rsidTr="00312B3A">
        <w:trPr>
          <w:trHeight w:val="800"/>
        </w:trPr>
        <w:tc>
          <w:tcPr>
            <w:tcW w:w="696" w:type="dxa"/>
            <w:shd w:val="pct12" w:color="auto" w:fill="auto"/>
          </w:tcPr>
          <w:p w:rsidR="00F34B01" w:rsidRDefault="00F34B01" w:rsidP="00F34B01"/>
        </w:tc>
        <w:tc>
          <w:tcPr>
            <w:tcW w:w="3078" w:type="dxa"/>
            <w:shd w:val="pct12" w:color="auto" w:fill="auto"/>
          </w:tcPr>
          <w:p w:rsidR="00F34B01" w:rsidRPr="000F2EC2" w:rsidRDefault="00F34B01" w:rsidP="00F34B01">
            <w:pPr>
              <w:kinsoku w:val="0"/>
              <w:overflowPunct w:val="0"/>
              <w:jc w:val="center"/>
              <w:textAlignment w:val="baseline"/>
              <w:rPr>
                <w:rFonts w:ascii="Arial" w:hAnsi="Arial"/>
                <w:b/>
                <w:bCs/>
                <w:kern w:val="24"/>
                <w:sz w:val="18"/>
                <w:szCs w:val="18"/>
              </w:rPr>
            </w:pPr>
          </w:p>
          <w:p w:rsidR="00F34B01" w:rsidRPr="000F2EC2" w:rsidRDefault="00F34B01" w:rsidP="00F34B01">
            <w:pPr>
              <w:kinsoku w:val="0"/>
              <w:overflowPunct w:val="0"/>
              <w:jc w:val="center"/>
              <w:textAlignment w:val="baseline"/>
              <w:rPr>
                <w:rFonts w:ascii="Arial" w:hAnsi="Arial"/>
                <w:b/>
                <w:bCs/>
                <w:kern w:val="24"/>
                <w:sz w:val="18"/>
                <w:szCs w:val="18"/>
              </w:rPr>
            </w:pPr>
          </w:p>
          <w:p w:rsidR="00F34B01" w:rsidRPr="000F2EC2" w:rsidRDefault="00F34B01" w:rsidP="00F34B01">
            <w:pPr>
              <w:kinsoku w:val="0"/>
              <w:overflowPunct w:val="0"/>
              <w:jc w:val="center"/>
              <w:textAlignment w:val="baseline"/>
              <w:rPr>
                <w:rFonts w:ascii="Arial" w:hAnsi="Arial" w:cs="Arial"/>
                <w:sz w:val="18"/>
                <w:szCs w:val="18"/>
              </w:rPr>
            </w:pPr>
            <w:r w:rsidRPr="000F2EC2">
              <w:rPr>
                <w:rFonts w:ascii="Arial" w:hAnsi="Arial"/>
                <w:b/>
                <w:bCs/>
                <w:kern w:val="24"/>
                <w:sz w:val="18"/>
                <w:szCs w:val="18"/>
              </w:rPr>
              <w:t>Proje</w:t>
            </w:r>
            <w:r>
              <w:rPr>
                <w:rFonts w:ascii="Arial" w:hAnsi="Arial"/>
                <w:b/>
                <w:bCs/>
                <w:kern w:val="24"/>
                <w:sz w:val="18"/>
                <w:szCs w:val="18"/>
              </w:rPr>
              <w:t xml:space="preserve"> Mantığı</w:t>
            </w:r>
          </w:p>
        </w:tc>
        <w:tc>
          <w:tcPr>
            <w:tcW w:w="2149" w:type="dxa"/>
            <w:shd w:val="pct12" w:color="auto" w:fill="auto"/>
          </w:tcPr>
          <w:p w:rsidR="00F34B01" w:rsidRPr="000F2EC2" w:rsidRDefault="00F34B01" w:rsidP="00F34B01">
            <w:pPr>
              <w:jc w:val="center"/>
              <w:textAlignment w:val="baseline"/>
              <w:rPr>
                <w:rFonts w:ascii="Arial" w:hAnsi="Arial"/>
                <w:b/>
                <w:bCs/>
                <w:kern w:val="24"/>
                <w:sz w:val="18"/>
                <w:szCs w:val="18"/>
              </w:rPr>
            </w:pPr>
          </w:p>
          <w:p w:rsidR="00F34B01" w:rsidRPr="000F2EC2" w:rsidRDefault="00F34B01" w:rsidP="00F34B01">
            <w:pPr>
              <w:jc w:val="center"/>
              <w:textAlignment w:val="baseline"/>
              <w:rPr>
                <w:rFonts w:ascii="Arial" w:hAnsi="Arial" w:cs="Arial"/>
                <w:sz w:val="18"/>
                <w:szCs w:val="18"/>
              </w:rPr>
            </w:pPr>
            <w:r w:rsidRPr="000F2EC2">
              <w:rPr>
                <w:rFonts w:ascii="Arial" w:hAnsi="Arial"/>
                <w:b/>
                <w:bCs/>
                <w:kern w:val="24"/>
                <w:sz w:val="18"/>
                <w:szCs w:val="18"/>
              </w:rPr>
              <w:t>Objektif Şekilde Doğrulanabilir Başarı Göstergeleri</w:t>
            </w:r>
          </w:p>
        </w:tc>
        <w:tc>
          <w:tcPr>
            <w:tcW w:w="1840" w:type="dxa"/>
            <w:shd w:val="pct12" w:color="auto" w:fill="auto"/>
          </w:tcPr>
          <w:p w:rsidR="00F34B01" w:rsidRPr="000F2EC2" w:rsidRDefault="00F34B01" w:rsidP="00F34B01">
            <w:pPr>
              <w:jc w:val="center"/>
              <w:textAlignment w:val="baseline"/>
              <w:rPr>
                <w:rFonts w:ascii="Arial" w:hAnsi="Arial"/>
                <w:b/>
                <w:bCs/>
                <w:kern w:val="24"/>
                <w:sz w:val="18"/>
                <w:szCs w:val="18"/>
              </w:rPr>
            </w:pPr>
          </w:p>
          <w:p w:rsidR="00F34B01" w:rsidRPr="000F2EC2" w:rsidRDefault="00F34B01" w:rsidP="00F34B01">
            <w:pPr>
              <w:jc w:val="center"/>
              <w:textAlignment w:val="baseline"/>
              <w:rPr>
                <w:rFonts w:ascii="Arial" w:hAnsi="Arial"/>
                <w:b/>
                <w:bCs/>
                <w:kern w:val="24"/>
                <w:sz w:val="18"/>
                <w:szCs w:val="18"/>
              </w:rPr>
            </w:pPr>
          </w:p>
          <w:p w:rsidR="00F34B01" w:rsidRPr="000F2EC2" w:rsidRDefault="00F34B01" w:rsidP="00F34B01">
            <w:pPr>
              <w:jc w:val="center"/>
              <w:textAlignment w:val="baseline"/>
              <w:rPr>
                <w:rFonts w:ascii="Arial" w:hAnsi="Arial" w:cs="Arial"/>
                <w:sz w:val="18"/>
                <w:szCs w:val="18"/>
              </w:rPr>
            </w:pPr>
            <w:r w:rsidRPr="000F2EC2">
              <w:rPr>
                <w:rFonts w:ascii="Arial" w:hAnsi="Arial"/>
                <w:b/>
                <w:bCs/>
                <w:kern w:val="24"/>
                <w:sz w:val="18"/>
                <w:szCs w:val="18"/>
              </w:rPr>
              <w:t>Doğrulama Kaynakları</w:t>
            </w:r>
          </w:p>
        </w:tc>
        <w:tc>
          <w:tcPr>
            <w:tcW w:w="1843" w:type="dxa"/>
            <w:shd w:val="pct12" w:color="auto" w:fill="auto"/>
          </w:tcPr>
          <w:p w:rsidR="00F34B01" w:rsidRPr="000F2EC2" w:rsidRDefault="00F34B01" w:rsidP="00F34B01">
            <w:pPr>
              <w:ind w:left="547" w:hanging="547"/>
              <w:jc w:val="center"/>
              <w:textAlignment w:val="baseline"/>
              <w:rPr>
                <w:rFonts w:ascii="Arial" w:hAnsi="Arial"/>
                <w:b/>
                <w:bCs/>
                <w:kern w:val="24"/>
                <w:sz w:val="18"/>
                <w:szCs w:val="18"/>
              </w:rPr>
            </w:pPr>
          </w:p>
          <w:p w:rsidR="00F34B01" w:rsidRPr="000F2EC2" w:rsidRDefault="00F34B01" w:rsidP="00F34B01">
            <w:pPr>
              <w:ind w:left="547" w:hanging="547"/>
              <w:jc w:val="center"/>
              <w:textAlignment w:val="baseline"/>
              <w:rPr>
                <w:rFonts w:ascii="Arial" w:hAnsi="Arial"/>
                <w:b/>
                <w:bCs/>
                <w:kern w:val="24"/>
                <w:sz w:val="18"/>
                <w:szCs w:val="18"/>
              </w:rPr>
            </w:pPr>
          </w:p>
          <w:p w:rsidR="00F34B01" w:rsidRPr="000F2EC2" w:rsidRDefault="00F34B01" w:rsidP="00F34B01">
            <w:pPr>
              <w:ind w:left="547" w:hanging="547"/>
              <w:jc w:val="center"/>
              <w:textAlignment w:val="baseline"/>
              <w:rPr>
                <w:rFonts w:ascii="Arial" w:hAnsi="Arial" w:cs="Arial"/>
                <w:sz w:val="18"/>
                <w:szCs w:val="18"/>
              </w:rPr>
            </w:pPr>
            <w:r w:rsidRPr="000F2EC2">
              <w:rPr>
                <w:rFonts w:ascii="Arial" w:hAnsi="Arial"/>
                <w:b/>
                <w:bCs/>
                <w:kern w:val="24"/>
                <w:sz w:val="18"/>
                <w:szCs w:val="18"/>
              </w:rPr>
              <w:t>Varsayımlar</w:t>
            </w:r>
          </w:p>
        </w:tc>
      </w:tr>
      <w:tr w:rsidR="00F34B01" w:rsidRPr="003B55C3" w:rsidTr="00312B3A">
        <w:trPr>
          <w:cantSplit/>
          <w:trHeight w:val="1347"/>
        </w:trPr>
        <w:tc>
          <w:tcPr>
            <w:tcW w:w="696" w:type="dxa"/>
            <w:shd w:val="pct12" w:color="auto" w:fill="auto"/>
            <w:textDirection w:val="btLr"/>
          </w:tcPr>
          <w:p w:rsidR="00F34B01" w:rsidRPr="003B55C3" w:rsidRDefault="00F34B01" w:rsidP="00F34B01">
            <w:pPr>
              <w:ind w:left="113" w:right="113"/>
              <w:textAlignment w:val="baseline"/>
              <w:rPr>
                <w:sz w:val="20"/>
                <w:szCs w:val="20"/>
              </w:rPr>
            </w:pPr>
            <w:r w:rsidRPr="003B55C3">
              <w:rPr>
                <w:b/>
                <w:bCs/>
                <w:kern w:val="24"/>
                <w:sz w:val="20"/>
                <w:szCs w:val="20"/>
              </w:rPr>
              <w:t>Genel  Hedefler</w:t>
            </w:r>
          </w:p>
        </w:tc>
        <w:tc>
          <w:tcPr>
            <w:tcW w:w="3078" w:type="dxa"/>
          </w:tcPr>
          <w:p w:rsidR="00F34B01" w:rsidRDefault="00F34B01" w:rsidP="00F34B01">
            <w:pPr>
              <w:textAlignment w:val="baseline"/>
              <w:rPr>
                <w:bCs/>
                <w:color w:val="000000"/>
                <w:kern w:val="24"/>
                <w:sz w:val="16"/>
                <w:szCs w:val="16"/>
              </w:rPr>
            </w:pPr>
          </w:p>
          <w:p w:rsidR="00F34B01" w:rsidRPr="000B6D3B" w:rsidRDefault="00F34B01" w:rsidP="00F34B01">
            <w:pPr>
              <w:textAlignment w:val="baseline"/>
              <w:rPr>
                <w:sz w:val="18"/>
                <w:szCs w:val="18"/>
              </w:rPr>
            </w:pPr>
            <w:r>
              <w:rPr>
                <w:i/>
                <w:color w:val="000000"/>
                <w:sz w:val="18"/>
                <w:szCs w:val="18"/>
                <w:shd w:val="clear" w:color="auto" w:fill="FFFFFF"/>
              </w:rPr>
              <w:t>Ö</w:t>
            </w:r>
            <w:r w:rsidRPr="000B6D3B">
              <w:rPr>
                <w:i/>
                <w:color w:val="000000"/>
                <w:sz w:val="18"/>
                <w:szCs w:val="18"/>
                <w:shd w:val="clear" w:color="auto" w:fill="FFFFFF"/>
              </w:rPr>
              <w:t xml:space="preserve">ğretmenlerimizin etki düzeylerini arttırabilmek, yaşanmış değerli hatıralar rehberliğinde, toplumumuzda değişmemesi gereken ilkeleri, ait olduğumuz kültürün kimliğine ait özellikleri ve öğrencilerimize değişen dünya koşullarında etkin ve saygın bir yer edinmeleri için gerekli becerileri onlara aktarabilmenin yollarını bulmayı </w:t>
            </w:r>
            <w:r>
              <w:rPr>
                <w:i/>
                <w:color w:val="000000"/>
                <w:sz w:val="18"/>
                <w:szCs w:val="18"/>
                <w:shd w:val="clear" w:color="auto" w:fill="FFFFFF"/>
              </w:rPr>
              <w:t xml:space="preserve">ve öğretmenlerimizin kendilerini sürekli yenilemelerini </w:t>
            </w:r>
            <w:r w:rsidRPr="000B6D3B">
              <w:rPr>
                <w:i/>
                <w:color w:val="000000"/>
                <w:sz w:val="18"/>
                <w:szCs w:val="18"/>
                <w:shd w:val="clear" w:color="auto" w:fill="FFFFFF"/>
              </w:rPr>
              <w:t>amaçlamaktayız</w:t>
            </w:r>
          </w:p>
        </w:tc>
        <w:tc>
          <w:tcPr>
            <w:tcW w:w="2149" w:type="dxa"/>
          </w:tcPr>
          <w:p w:rsidR="00F34B01" w:rsidRDefault="00F34B01" w:rsidP="00F34B01">
            <w:pPr>
              <w:textAlignment w:val="baseline"/>
              <w:rPr>
                <w:bCs/>
                <w:color w:val="000000"/>
                <w:kern w:val="24"/>
                <w:sz w:val="16"/>
                <w:szCs w:val="16"/>
              </w:rPr>
            </w:pPr>
          </w:p>
          <w:p w:rsidR="00F34B01" w:rsidRDefault="00F34B01" w:rsidP="00F34B01">
            <w:pPr>
              <w:textAlignment w:val="baseline"/>
              <w:rPr>
                <w:bCs/>
                <w:color w:val="000000"/>
                <w:kern w:val="24"/>
                <w:sz w:val="16"/>
                <w:szCs w:val="16"/>
              </w:rPr>
            </w:pPr>
            <w:r>
              <w:rPr>
                <w:bCs/>
                <w:color w:val="000000"/>
                <w:kern w:val="24"/>
                <w:sz w:val="16"/>
                <w:szCs w:val="16"/>
              </w:rPr>
              <w:t>-Öğretmenlerin kendilerini yenileme adına düzenli kitap okumalarındaki artış</w:t>
            </w:r>
          </w:p>
          <w:p w:rsidR="00F34B01" w:rsidRDefault="00F34B01" w:rsidP="00F34B01">
            <w:pPr>
              <w:textAlignment w:val="baseline"/>
              <w:rPr>
                <w:bCs/>
                <w:color w:val="000000"/>
                <w:kern w:val="24"/>
                <w:sz w:val="16"/>
                <w:szCs w:val="16"/>
              </w:rPr>
            </w:pPr>
            <w:r>
              <w:rPr>
                <w:bCs/>
                <w:color w:val="000000"/>
                <w:kern w:val="24"/>
                <w:sz w:val="16"/>
                <w:szCs w:val="16"/>
              </w:rPr>
              <w:t>-Öğrencilerin düzenli kitap okumalarındaki artış</w:t>
            </w:r>
          </w:p>
          <w:p w:rsidR="00F34B01" w:rsidRDefault="00F34B01" w:rsidP="00F34B01">
            <w:pPr>
              <w:textAlignment w:val="baseline"/>
              <w:rPr>
                <w:bCs/>
                <w:color w:val="000000"/>
                <w:kern w:val="24"/>
                <w:sz w:val="16"/>
                <w:szCs w:val="16"/>
              </w:rPr>
            </w:pPr>
            <w:r>
              <w:rPr>
                <w:bCs/>
                <w:color w:val="000000"/>
                <w:kern w:val="24"/>
                <w:sz w:val="16"/>
                <w:szCs w:val="16"/>
              </w:rPr>
              <w:t>-Okullarda yaşanan disiplin olaylarındaki azalma</w:t>
            </w:r>
          </w:p>
          <w:p w:rsidR="00F34B01" w:rsidRDefault="00F34B01" w:rsidP="00F34B01">
            <w:pPr>
              <w:textAlignment w:val="baseline"/>
              <w:rPr>
                <w:bCs/>
                <w:color w:val="000000"/>
                <w:kern w:val="24"/>
                <w:sz w:val="16"/>
                <w:szCs w:val="16"/>
              </w:rPr>
            </w:pPr>
            <w:r>
              <w:rPr>
                <w:bCs/>
                <w:color w:val="000000"/>
                <w:kern w:val="24"/>
                <w:sz w:val="16"/>
                <w:szCs w:val="16"/>
              </w:rPr>
              <w:t>-Okullardaki sosyal faaliyetlerdeki artış</w:t>
            </w:r>
          </w:p>
          <w:p w:rsidR="00F34B01" w:rsidRPr="000D78A0" w:rsidRDefault="00F34B01" w:rsidP="00F34B01">
            <w:pPr>
              <w:textAlignment w:val="baseline"/>
              <w:rPr>
                <w:sz w:val="16"/>
                <w:szCs w:val="16"/>
              </w:rPr>
            </w:pPr>
            <w:r>
              <w:rPr>
                <w:bCs/>
                <w:color w:val="000000"/>
                <w:kern w:val="24"/>
                <w:sz w:val="16"/>
                <w:szCs w:val="16"/>
              </w:rPr>
              <w:t xml:space="preserve">-Okulların akademik başarılarındaki artış </w:t>
            </w:r>
          </w:p>
        </w:tc>
        <w:tc>
          <w:tcPr>
            <w:tcW w:w="1840" w:type="dxa"/>
          </w:tcPr>
          <w:p w:rsidR="00F34B01" w:rsidRDefault="00F34B01" w:rsidP="00F34B01">
            <w:pPr>
              <w:textAlignment w:val="baseline"/>
              <w:rPr>
                <w:bCs/>
                <w:color w:val="000000"/>
                <w:kern w:val="24"/>
                <w:sz w:val="16"/>
                <w:szCs w:val="16"/>
              </w:rPr>
            </w:pPr>
          </w:p>
          <w:p w:rsidR="00F34B01" w:rsidRDefault="00F34B01" w:rsidP="00F34B01">
            <w:pPr>
              <w:textAlignment w:val="baseline"/>
              <w:rPr>
                <w:bCs/>
                <w:color w:val="000000"/>
                <w:kern w:val="24"/>
                <w:sz w:val="16"/>
                <w:szCs w:val="16"/>
              </w:rPr>
            </w:pPr>
            <w:r>
              <w:rPr>
                <w:bCs/>
                <w:color w:val="000000"/>
                <w:kern w:val="24"/>
                <w:sz w:val="16"/>
                <w:szCs w:val="16"/>
              </w:rPr>
              <w:t>-Kütüphanelerden yararlanan öğretmen ve öğrenci sayıları</w:t>
            </w:r>
          </w:p>
          <w:p w:rsidR="00F34B01" w:rsidRDefault="00F34B01" w:rsidP="00F34B01">
            <w:pPr>
              <w:textAlignment w:val="baseline"/>
              <w:rPr>
                <w:bCs/>
                <w:color w:val="000000"/>
                <w:kern w:val="24"/>
                <w:sz w:val="16"/>
                <w:szCs w:val="16"/>
              </w:rPr>
            </w:pPr>
            <w:r>
              <w:rPr>
                <w:bCs/>
                <w:color w:val="000000"/>
                <w:kern w:val="24"/>
                <w:sz w:val="16"/>
                <w:szCs w:val="16"/>
              </w:rPr>
              <w:t>-Okullardaki disiplin kurul raporları</w:t>
            </w:r>
          </w:p>
          <w:p w:rsidR="00F34B01" w:rsidRDefault="00F34B01" w:rsidP="00F34B01">
            <w:pPr>
              <w:textAlignment w:val="baseline"/>
              <w:rPr>
                <w:bCs/>
                <w:color w:val="000000"/>
                <w:kern w:val="24"/>
                <w:sz w:val="16"/>
                <w:szCs w:val="16"/>
              </w:rPr>
            </w:pPr>
            <w:r>
              <w:rPr>
                <w:bCs/>
                <w:color w:val="000000"/>
                <w:kern w:val="24"/>
                <w:sz w:val="16"/>
                <w:szCs w:val="16"/>
              </w:rPr>
              <w:t>-Sosyal kulüp faaliyetleri</w:t>
            </w:r>
          </w:p>
          <w:p w:rsidR="00F34B01" w:rsidRDefault="00F34B01" w:rsidP="00F34B01">
            <w:pPr>
              <w:textAlignment w:val="baseline"/>
              <w:rPr>
                <w:bCs/>
                <w:color w:val="000000"/>
                <w:kern w:val="24"/>
                <w:sz w:val="16"/>
                <w:szCs w:val="16"/>
              </w:rPr>
            </w:pPr>
            <w:r>
              <w:rPr>
                <w:bCs/>
                <w:color w:val="000000"/>
                <w:kern w:val="24"/>
                <w:sz w:val="16"/>
                <w:szCs w:val="16"/>
              </w:rPr>
              <w:t>-Okullardaki sportif başarılar</w:t>
            </w:r>
          </w:p>
          <w:p w:rsidR="00F34B01" w:rsidRDefault="00F34B01" w:rsidP="00F34B01">
            <w:pPr>
              <w:textAlignment w:val="baseline"/>
              <w:rPr>
                <w:bCs/>
                <w:color w:val="000000"/>
                <w:kern w:val="24"/>
                <w:sz w:val="16"/>
                <w:szCs w:val="16"/>
              </w:rPr>
            </w:pPr>
            <w:r>
              <w:rPr>
                <w:bCs/>
                <w:color w:val="000000"/>
                <w:kern w:val="24"/>
                <w:sz w:val="16"/>
                <w:szCs w:val="16"/>
              </w:rPr>
              <w:t>-Okullardaki akademik başarı göstergeleri</w:t>
            </w:r>
          </w:p>
          <w:p w:rsidR="00F34B01" w:rsidRPr="000D78A0" w:rsidRDefault="00F34B01" w:rsidP="00F34B01">
            <w:pPr>
              <w:textAlignment w:val="baseline"/>
              <w:rPr>
                <w:sz w:val="16"/>
                <w:szCs w:val="16"/>
              </w:rPr>
            </w:pPr>
          </w:p>
        </w:tc>
        <w:tc>
          <w:tcPr>
            <w:tcW w:w="1843" w:type="dxa"/>
          </w:tcPr>
          <w:p w:rsidR="00F34B01" w:rsidRDefault="00F34B01" w:rsidP="00F34B01">
            <w:pPr>
              <w:rPr>
                <w:sz w:val="16"/>
                <w:szCs w:val="16"/>
              </w:rPr>
            </w:pPr>
          </w:p>
          <w:p w:rsidR="00F34B01" w:rsidRDefault="00F34B01" w:rsidP="00F34B01">
            <w:pPr>
              <w:rPr>
                <w:sz w:val="16"/>
                <w:szCs w:val="16"/>
              </w:rPr>
            </w:pPr>
          </w:p>
          <w:p w:rsidR="00F34B01" w:rsidRDefault="00F34B01" w:rsidP="00F34B01">
            <w:pPr>
              <w:rPr>
                <w:sz w:val="16"/>
                <w:szCs w:val="16"/>
              </w:rPr>
            </w:pPr>
          </w:p>
          <w:p w:rsidR="00F34B01" w:rsidRDefault="00F34B01" w:rsidP="00F34B01">
            <w:pPr>
              <w:rPr>
                <w:sz w:val="16"/>
                <w:szCs w:val="16"/>
              </w:rPr>
            </w:pPr>
          </w:p>
          <w:p w:rsidR="00F34B01" w:rsidRDefault="00F34B01" w:rsidP="00F34B01">
            <w:pPr>
              <w:rPr>
                <w:sz w:val="16"/>
                <w:szCs w:val="16"/>
              </w:rPr>
            </w:pPr>
          </w:p>
          <w:p w:rsidR="00F34B01" w:rsidRDefault="00F34B01" w:rsidP="00F34B01">
            <w:pPr>
              <w:rPr>
                <w:sz w:val="16"/>
                <w:szCs w:val="16"/>
              </w:rPr>
            </w:pPr>
          </w:p>
          <w:p w:rsidR="00F34B01" w:rsidRDefault="00F34B01" w:rsidP="00F34B01">
            <w:pPr>
              <w:rPr>
                <w:sz w:val="16"/>
                <w:szCs w:val="16"/>
              </w:rPr>
            </w:pPr>
          </w:p>
          <w:p w:rsidR="00F34B01" w:rsidRPr="000D78A0" w:rsidRDefault="00F34B01" w:rsidP="00F34B01">
            <w:pPr>
              <w:rPr>
                <w:sz w:val="16"/>
                <w:szCs w:val="16"/>
              </w:rPr>
            </w:pPr>
          </w:p>
        </w:tc>
      </w:tr>
      <w:tr w:rsidR="00F34B01" w:rsidRPr="003B55C3" w:rsidTr="00312B3A">
        <w:trPr>
          <w:cantSplit/>
          <w:trHeight w:val="2398"/>
        </w:trPr>
        <w:tc>
          <w:tcPr>
            <w:tcW w:w="696" w:type="dxa"/>
            <w:shd w:val="pct12" w:color="auto" w:fill="auto"/>
            <w:textDirection w:val="btLr"/>
          </w:tcPr>
          <w:p w:rsidR="00F34B01" w:rsidRPr="003B55C3" w:rsidRDefault="00F34B01" w:rsidP="00F34B01">
            <w:pPr>
              <w:ind w:left="113" w:right="113"/>
              <w:textAlignment w:val="baseline"/>
              <w:rPr>
                <w:sz w:val="20"/>
                <w:szCs w:val="20"/>
              </w:rPr>
            </w:pPr>
            <w:r w:rsidRPr="003B55C3">
              <w:rPr>
                <w:b/>
                <w:bCs/>
                <w:kern w:val="24"/>
                <w:sz w:val="20"/>
                <w:szCs w:val="20"/>
              </w:rPr>
              <w:t>Özel Amaç</w:t>
            </w:r>
          </w:p>
        </w:tc>
        <w:tc>
          <w:tcPr>
            <w:tcW w:w="3078" w:type="dxa"/>
          </w:tcPr>
          <w:p w:rsidR="00F34B01" w:rsidRDefault="00F34B01" w:rsidP="00F34B01">
            <w:pPr>
              <w:textAlignment w:val="baseline"/>
              <w:rPr>
                <w:i/>
                <w:sz w:val="18"/>
                <w:szCs w:val="18"/>
              </w:rPr>
            </w:pPr>
            <w:r>
              <w:rPr>
                <w:i/>
                <w:sz w:val="18"/>
                <w:szCs w:val="18"/>
              </w:rPr>
              <w:t>-</w:t>
            </w:r>
            <w:r w:rsidRPr="000B6D3B">
              <w:rPr>
                <w:i/>
                <w:sz w:val="18"/>
                <w:szCs w:val="18"/>
              </w:rPr>
              <w:t>Öğretmenlerin etki düzeylerini arttırabilmek için neler yapılabileceği noktasındaki bir soruya yine öğretmenlerin ve öğrencilerin yaşanmış hatıralarının rehberliğinde tespit</w:t>
            </w:r>
            <w:r>
              <w:rPr>
                <w:i/>
                <w:sz w:val="18"/>
                <w:szCs w:val="18"/>
              </w:rPr>
              <w:t xml:space="preserve"> etmek</w:t>
            </w:r>
          </w:p>
          <w:p w:rsidR="00F34B01" w:rsidRPr="008E49CE" w:rsidRDefault="00F34B01" w:rsidP="00F34B01">
            <w:pPr>
              <w:textAlignment w:val="baseline"/>
              <w:rPr>
                <w:bCs/>
                <w:i/>
                <w:kern w:val="24"/>
                <w:sz w:val="18"/>
                <w:szCs w:val="18"/>
              </w:rPr>
            </w:pPr>
            <w:r>
              <w:rPr>
                <w:bCs/>
                <w:kern w:val="24"/>
                <w:sz w:val="18"/>
                <w:szCs w:val="18"/>
              </w:rPr>
              <w:t>-</w:t>
            </w:r>
            <w:r w:rsidRPr="008E49CE">
              <w:rPr>
                <w:bCs/>
                <w:i/>
                <w:kern w:val="24"/>
                <w:sz w:val="18"/>
                <w:szCs w:val="18"/>
              </w:rPr>
              <w:t>Öğretmenlerin öğrenciler üzerindeki olumlu etkilerini arttırmak</w:t>
            </w:r>
          </w:p>
          <w:p w:rsidR="00F34B01" w:rsidRPr="008E49CE" w:rsidRDefault="00F34B01" w:rsidP="00F34B01">
            <w:pPr>
              <w:textAlignment w:val="baseline"/>
              <w:rPr>
                <w:bCs/>
                <w:i/>
                <w:kern w:val="24"/>
                <w:sz w:val="18"/>
                <w:szCs w:val="18"/>
              </w:rPr>
            </w:pPr>
            <w:r w:rsidRPr="008E49CE">
              <w:rPr>
                <w:bCs/>
                <w:i/>
                <w:kern w:val="24"/>
                <w:sz w:val="18"/>
                <w:szCs w:val="18"/>
              </w:rPr>
              <w:t>-Öğretmenlerin dinamizmlerini kaybetmemelerini ve sürekli olarak kendilerini yenilemelerini sağlamak</w:t>
            </w:r>
          </w:p>
          <w:p w:rsidR="00F34B01" w:rsidRPr="000D78A0" w:rsidRDefault="00F34B01" w:rsidP="00F34B01">
            <w:pPr>
              <w:pStyle w:val="GvdeMetni"/>
              <w:spacing w:after="0" w:line="360" w:lineRule="auto"/>
              <w:ind w:left="1065" w:firstLine="351"/>
              <w:jc w:val="both"/>
              <w:rPr>
                <w:sz w:val="16"/>
                <w:szCs w:val="16"/>
              </w:rPr>
            </w:pPr>
          </w:p>
        </w:tc>
        <w:tc>
          <w:tcPr>
            <w:tcW w:w="2149" w:type="dxa"/>
          </w:tcPr>
          <w:p w:rsidR="00F34B01" w:rsidRDefault="00F34B01" w:rsidP="00F34B01">
            <w:pPr>
              <w:textAlignment w:val="baseline"/>
              <w:rPr>
                <w:bCs/>
                <w:kern w:val="24"/>
                <w:sz w:val="16"/>
                <w:szCs w:val="16"/>
              </w:rPr>
            </w:pPr>
          </w:p>
          <w:p w:rsidR="00F34B01" w:rsidRDefault="00F34B01" w:rsidP="00F34B01">
            <w:pPr>
              <w:textAlignment w:val="baseline"/>
              <w:rPr>
                <w:bCs/>
                <w:kern w:val="24"/>
                <w:sz w:val="16"/>
                <w:szCs w:val="16"/>
              </w:rPr>
            </w:pPr>
            <w:r>
              <w:rPr>
                <w:bCs/>
                <w:kern w:val="24"/>
                <w:sz w:val="16"/>
                <w:szCs w:val="16"/>
              </w:rPr>
              <w:t>-Öğretmenlerin anılarının derlenip kitap haline getirilmesi</w:t>
            </w:r>
          </w:p>
          <w:p w:rsidR="00F34B01" w:rsidRDefault="00F34B01" w:rsidP="00F34B01">
            <w:pPr>
              <w:textAlignment w:val="baseline"/>
              <w:rPr>
                <w:bCs/>
                <w:kern w:val="24"/>
                <w:sz w:val="16"/>
                <w:szCs w:val="16"/>
              </w:rPr>
            </w:pPr>
            <w:r>
              <w:rPr>
                <w:bCs/>
                <w:kern w:val="24"/>
                <w:sz w:val="16"/>
                <w:szCs w:val="16"/>
              </w:rPr>
              <w:t>-Hazırlanan kitabın ilçemiz tüm öğretmen ve öğrencilerinin erişimine sağlanması</w:t>
            </w:r>
          </w:p>
          <w:p w:rsidR="00F34B01" w:rsidRDefault="00F34B01" w:rsidP="00F34B01">
            <w:pPr>
              <w:textAlignment w:val="baseline"/>
              <w:rPr>
                <w:bCs/>
                <w:color w:val="000000"/>
                <w:kern w:val="24"/>
                <w:sz w:val="16"/>
                <w:szCs w:val="16"/>
              </w:rPr>
            </w:pPr>
            <w:r>
              <w:rPr>
                <w:bCs/>
                <w:kern w:val="24"/>
                <w:sz w:val="16"/>
                <w:szCs w:val="16"/>
              </w:rPr>
              <w:t>-</w:t>
            </w:r>
            <w:r>
              <w:rPr>
                <w:bCs/>
                <w:color w:val="000000"/>
                <w:kern w:val="24"/>
                <w:sz w:val="16"/>
                <w:szCs w:val="16"/>
              </w:rPr>
              <w:t xml:space="preserve"> Öğretmenlerin kendilerini yenileme adına düzenli kitap okumalarındaki artış</w:t>
            </w:r>
          </w:p>
          <w:p w:rsidR="00F34B01" w:rsidRPr="000D78A0" w:rsidRDefault="00F34B01" w:rsidP="00F34B01">
            <w:pPr>
              <w:textAlignment w:val="baseline"/>
              <w:rPr>
                <w:sz w:val="16"/>
                <w:szCs w:val="16"/>
              </w:rPr>
            </w:pPr>
          </w:p>
        </w:tc>
        <w:tc>
          <w:tcPr>
            <w:tcW w:w="1840" w:type="dxa"/>
          </w:tcPr>
          <w:p w:rsidR="00F34B01" w:rsidRDefault="00F34B01" w:rsidP="00F34B01">
            <w:pPr>
              <w:textAlignment w:val="baseline"/>
              <w:rPr>
                <w:bCs/>
                <w:kern w:val="24"/>
                <w:sz w:val="16"/>
                <w:szCs w:val="16"/>
              </w:rPr>
            </w:pPr>
          </w:p>
          <w:p w:rsidR="00F34B01" w:rsidRDefault="00F34B01" w:rsidP="00F34B01">
            <w:pPr>
              <w:textAlignment w:val="baseline"/>
              <w:rPr>
                <w:bCs/>
                <w:kern w:val="24"/>
                <w:sz w:val="16"/>
                <w:szCs w:val="16"/>
              </w:rPr>
            </w:pPr>
            <w:r>
              <w:rPr>
                <w:bCs/>
                <w:kern w:val="24"/>
                <w:sz w:val="16"/>
                <w:szCs w:val="16"/>
              </w:rPr>
              <w:t>-Proje sonunda basılan kitaptan yaralanan öğretmen ve öğrenci sayısı</w:t>
            </w:r>
          </w:p>
          <w:p w:rsidR="00F34B01" w:rsidRDefault="00F34B01" w:rsidP="00F34B01">
            <w:pPr>
              <w:textAlignment w:val="baseline"/>
              <w:rPr>
                <w:bCs/>
                <w:kern w:val="24"/>
                <w:sz w:val="16"/>
                <w:szCs w:val="16"/>
              </w:rPr>
            </w:pPr>
            <w:r>
              <w:rPr>
                <w:bCs/>
                <w:kern w:val="24"/>
                <w:sz w:val="16"/>
                <w:szCs w:val="16"/>
              </w:rPr>
              <w:t>-</w:t>
            </w:r>
            <w:r>
              <w:rPr>
                <w:bCs/>
                <w:color w:val="000000"/>
                <w:kern w:val="24"/>
                <w:sz w:val="16"/>
                <w:szCs w:val="16"/>
              </w:rPr>
              <w:t xml:space="preserve"> Kütüphanelerden yararlanan öğretmen ve öğrenci sayıları</w:t>
            </w:r>
          </w:p>
          <w:p w:rsidR="00312B3A" w:rsidRPr="000D78A0" w:rsidRDefault="00312B3A" w:rsidP="00F34B01">
            <w:pPr>
              <w:textAlignment w:val="baseline"/>
              <w:rPr>
                <w:sz w:val="16"/>
                <w:szCs w:val="16"/>
              </w:rPr>
            </w:pPr>
          </w:p>
        </w:tc>
        <w:tc>
          <w:tcPr>
            <w:tcW w:w="1843" w:type="dxa"/>
          </w:tcPr>
          <w:p w:rsidR="00F34B01" w:rsidRDefault="00F34B01" w:rsidP="00F34B01">
            <w:pPr>
              <w:textAlignment w:val="baseline"/>
              <w:rPr>
                <w:bCs/>
                <w:kern w:val="24"/>
                <w:sz w:val="16"/>
                <w:szCs w:val="16"/>
              </w:rPr>
            </w:pPr>
          </w:p>
          <w:p w:rsidR="00F34B01" w:rsidRDefault="00F34B01" w:rsidP="00F34B01">
            <w:pPr>
              <w:textAlignment w:val="baseline"/>
              <w:rPr>
                <w:sz w:val="16"/>
                <w:szCs w:val="16"/>
              </w:rPr>
            </w:pPr>
            <w:r>
              <w:rPr>
                <w:bCs/>
                <w:kern w:val="24"/>
                <w:sz w:val="16"/>
                <w:szCs w:val="16"/>
              </w:rPr>
              <w:t>-Projeye katılım konusunda okullarımızın ve öğretmenlerimizin desteği devam ediyor.</w:t>
            </w:r>
          </w:p>
          <w:p w:rsidR="00312B3A" w:rsidRPr="000D78A0" w:rsidRDefault="00312B3A" w:rsidP="00F34B01">
            <w:pPr>
              <w:textAlignment w:val="baseline"/>
              <w:rPr>
                <w:sz w:val="16"/>
                <w:szCs w:val="16"/>
              </w:rPr>
            </w:pPr>
          </w:p>
        </w:tc>
      </w:tr>
      <w:tr w:rsidR="00F34B01" w:rsidRPr="003B55C3" w:rsidTr="00312B3A">
        <w:trPr>
          <w:cantSplit/>
          <w:trHeight w:val="2261"/>
        </w:trPr>
        <w:tc>
          <w:tcPr>
            <w:tcW w:w="696" w:type="dxa"/>
            <w:shd w:val="pct12" w:color="auto" w:fill="auto"/>
            <w:textDirection w:val="btLr"/>
          </w:tcPr>
          <w:p w:rsidR="00F34B01" w:rsidRPr="003B55C3" w:rsidRDefault="00F34B01" w:rsidP="00F34B01">
            <w:pPr>
              <w:ind w:left="113" w:right="113"/>
              <w:textAlignment w:val="baseline"/>
              <w:rPr>
                <w:sz w:val="20"/>
                <w:szCs w:val="20"/>
              </w:rPr>
            </w:pPr>
            <w:r>
              <w:rPr>
                <w:b/>
                <w:bCs/>
                <w:kern w:val="24"/>
                <w:sz w:val="20"/>
                <w:szCs w:val="20"/>
              </w:rPr>
              <w:t xml:space="preserve">                Beklenen </w:t>
            </w:r>
            <w:r w:rsidRPr="003B55C3">
              <w:rPr>
                <w:b/>
                <w:bCs/>
                <w:kern w:val="24"/>
                <w:sz w:val="20"/>
                <w:szCs w:val="20"/>
              </w:rPr>
              <w:t>Sonuçlar</w:t>
            </w:r>
          </w:p>
        </w:tc>
        <w:tc>
          <w:tcPr>
            <w:tcW w:w="3078" w:type="dxa"/>
          </w:tcPr>
          <w:p w:rsidR="00F34B01" w:rsidRDefault="00F34B01" w:rsidP="00F34B01">
            <w:pPr>
              <w:textAlignment w:val="baseline"/>
              <w:rPr>
                <w:bCs/>
                <w:kern w:val="24"/>
                <w:sz w:val="16"/>
                <w:szCs w:val="16"/>
              </w:rPr>
            </w:pPr>
          </w:p>
          <w:p w:rsidR="00F34B01" w:rsidRDefault="00F34B01" w:rsidP="00F34B01">
            <w:pPr>
              <w:textAlignment w:val="baseline"/>
              <w:rPr>
                <w:i/>
                <w:sz w:val="18"/>
                <w:szCs w:val="18"/>
              </w:rPr>
            </w:pPr>
            <w:r>
              <w:rPr>
                <w:i/>
                <w:sz w:val="18"/>
                <w:szCs w:val="18"/>
              </w:rPr>
              <w:t>-Öğretmenlerin etki düzeyleri arttırılarak</w:t>
            </w:r>
            <w:r w:rsidRPr="000B6D3B">
              <w:rPr>
                <w:i/>
                <w:sz w:val="18"/>
                <w:szCs w:val="18"/>
              </w:rPr>
              <w:t xml:space="preserve"> neler yapılabileceği noktasındaki bir soruya yine öğretmenlerin ve öğrencilerin yaşanmış hatıralarının rehberliğinde tespit</w:t>
            </w:r>
            <w:r>
              <w:rPr>
                <w:i/>
                <w:sz w:val="18"/>
                <w:szCs w:val="18"/>
              </w:rPr>
              <w:t>ler yapıldı</w:t>
            </w:r>
          </w:p>
          <w:p w:rsidR="00F34B01" w:rsidRPr="008E49CE" w:rsidRDefault="00F34B01" w:rsidP="00F34B01">
            <w:pPr>
              <w:textAlignment w:val="baseline"/>
              <w:rPr>
                <w:bCs/>
                <w:i/>
                <w:kern w:val="24"/>
                <w:sz w:val="18"/>
                <w:szCs w:val="18"/>
              </w:rPr>
            </w:pPr>
            <w:r>
              <w:rPr>
                <w:bCs/>
                <w:kern w:val="24"/>
                <w:sz w:val="18"/>
                <w:szCs w:val="18"/>
              </w:rPr>
              <w:t>-</w:t>
            </w:r>
            <w:r w:rsidRPr="008E49CE">
              <w:rPr>
                <w:bCs/>
                <w:i/>
                <w:kern w:val="24"/>
                <w:sz w:val="18"/>
                <w:szCs w:val="18"/>
              </w:rPr>
              <w:t>Öğretmenlerin öğrenciler üzerindeki olumlu etkilerini arttı</w:t>
            </w:r>
            <w:r>
              <w:rPr>
                <w:bCs/>
                <w:i/>
                <w:kern w:val="24"/>
                <w:sz w:val="18"/>
                <w:szCs w:val="18"/>
              </w:rPr>
              <w:t>rıldı</w:t>
            </w:r>
          </w:p>
          <w:p w:rsidR="00F34B01" w:rsidRPr="008E49CE" w:rsidRDefault="00F34B01" w:rsidP="00F34B01">
            <w:pPr>
              <w:textAlignment w:val="baseline"/>
              <w:rPr>
                <w:bCs/>
                <w:i/>
                <w:kern w:val="24"/>
                <w:sz w:val="18"/>
                <w:szCs w:val="18"/>
              </w:rPr>
            </w:pPr>
            <w:r w:rsidRPr="008E49CE">
              <w:rPr>
                <w:bCs/>
                <w:i/>
                <w:kern w:val="24"/>
                <w:sz w:val="18"/>
                <w:szCs w:val="18"/>
              </w:rPr>
              <w:t>-Öğretmenlerin dinamizmlerini kaybetmemelerini ve sürekli olarak ken</w:t>
            </w:r>
            <w:r>
              <w:rPr>
                <w:bCs/>
                <w:i/>
                <w:kern w:val="24"/>
                <w:sz w:val="18"/>
                <w:szCs w:val="18"/>
              </w:rPr>
              <w:t>dilerini yenilemelerini sağlamaları gerektiği daha iyi anlaşıldı.</w:t>
            </w:r>
          </w:p>
          <w:p w:rsidR="00F34B01" w:rsidRPr="000D78A0" w:rsidRDefault="00F34B01" w:rsidP="00F34B01">
            <w:pPr>
              <w:kinsoku w:val="0"/>
              <w:overflowPunct w:val="0"/>
              <w:textAlignment w:val="baseline"/>
              <w:rPr>
                <w:sz w:val="16"/>
                <w:szCs w:val="16"/>
              </w:rPr>
            </w:pPr>
          </w:p>
        </w:tc>
        <w:tc>
          <w:tcPr>
            <w:tcW w:w="2149" w:type="dxa"/>
          </w:tcPr>
          <w:p w:rsidR="00F34B01" w:rsidRDefault="00F34B01" w:rsidP="00F34B01">
            <w:pPr>
              <w:textAlignment w:val="baseline"/>
              <w:rPr>
                <w:bCs/>
                <w:kern w:val="24"/>
                <w:sz w:val="16"/>
                <w:szCs w:val="16"/>
              </w:rPr>
            </w:pPr>
          </w:p>
          <w:p w:rsidR="00F34B01" w:rsidRDefault="00F34B01" w:rsidP="00F34B01">
            <w:pPr>
              <w:textAlignment w:val="baseline"/>
              <w:rPr>
                <w:bCs/>
                <w:color w:val="000000"/>
                <w:kern w:val="24"/>
                <w:sz w:val="16"/>
                <w:szCs w:val="16"/>
              </w:rPr>
            </w:pPr>
            <w:r>
              <w:rPr>
                <w:bCs/>
                <w:kern w:val="24"/>
                <w:sz w:val="16"/>
                <w:szCs w:val="16"/>
              </w:rPr>
              <w:t>-</w:t>
            </w:r>
            <w:r>
              <w:rPr>
                <w:bCs/>
                <w:color w:val="000000"/>
                <w:kern w:val="24"/>
                <w:sz w:val="16"/>
                <w:szCs w:val="16"/>
              </w:rPr>
              <w:t xml:space="preserve"> Kütüphanelerden yararlanan öğretmen ve öğrenci sayılarındaki artış</w:t>
            </w:r>
          </w:p>
          <w:p w:rsidR="00F34B01" w:rsidRDefault="00F34B01" w:rsidP="00F34B01">
            <w:pPr>
              <w:textAlignment w:val="baseline"/>
              <w:rPr>
                <w:bCs/>
                <w:color w:val="000000"/>
                <w:kern w:val="24"/>
                <w:sz w:val="16"/>
                <w:szCs w:val="16"/>
              </w:rPr>
            </w:pPr>
            <w:r>
              <w:rPr>
                <w:bCs/>
                <w:color w:val="000000"/>
                <w:kern w:val="24"/>
                <w:sz w:val="16"/>
                <w:szCs w:val="16"/>
              </w:rPr>
              <w:t>-Okullardaki disiplin kurul raporları</w:t>
            </w:r>
          </w:p>
          <w:p w:rsidR="00F34B01" w:rsidRDefault="00F34B01" w:rsidP="00F34B01">
            <w:pPr>
              <w:textAlignment w:val="baseline"/>
              <w:rPr>
                <w:bCs/>
                <w:color w:val="000000"/>
                <w:kern w:val="24"/>
                <w:sz w:val="16"/>
                <w:szCs w:val="16"/>
              </w:rPr>
            </w:pPr>
            <w:r>
              <w:rPr>
                <w:bCs/>
                <w:color w:val="000000"/>
                <w:kern w:val="24"/>
                <w:sz w:val="16"/>
                <w:szCs w:val="16"/>
              </w:rPr>
              <w:t>-Sosyal kulüp faaliyetleri</w:t>
            </w:r>
          </w:p>
          <w:p w:rsidR="00F34B01" w:rsidRDefault="00F34B01" w:rsidP="00F34B01">
            <w:pPr>
              <w:textAlignment w:val="baseline"/>
              <w:rPr>
                <w:bCs/>
                <w:color w:val="000000"/>
                <w:kern w:val="24"/>
                <w:sz w:val="16"/>
                <w:szCs w:val="16"/>
              </w:rPr>
            </w:pPr>
            <w:r>
              <w:rPr>
                <w:bCs/>
                <w:color w:val="000000"/>
                <w:kern w:val="24"/>
                <w:sz w:val="16"/>
                <w:szCs w:val="16"/>
              </w:rPr>
              <w:t>-Okullardaki sportif başarılar</w:t>
            </w:r>
          </w:p>
          <w:p w:rsidR="00F34B01" w:rsidRDefault="00F34B01" w:rsidP="00F34B01">
            <w:pPr>
              <w:textAlignment w:val="baseline"/>
              <w:rPr>
                <w:bCs/>
                <w:color w:val="000000"/>
                <w:kern w:val="24"/>
                <w:sz w:val="16"/>
                <w:szCs w:val="16"/>
              </w:rPr>
            </w:pPr>
            <w:r>
              <w:rPr>
                <w:bCs/>
                <w:color w:val="000000"/>
                <w:kern w:val="24"/>
                <w:sz w:val="16"/>
                <w:szCs w:val="16"/>
              </w:rPr>
              <w:t>-Okullardaki akademik başarı göstergeleri</w:t>
            </w:r>
          </w:p>
          <w:p w:rsidR="00F34B01" w:rsidRPr="000D78A0" w:rsidRDefault="00F34B01" w:rsidP="00F34B01">
            <w:pPr>
              <w:textAlignment w:val="baseline"/>
              <w:rPr>
                <w:sz w:val="16"/>
                <w:szCs w:val="16"/>
              </w:rPr>
            </w:pPr>
          </w:p>
        </w:tc>
        <w:tc>
          <w:tcPr>
            <w:tcW w:w="1840" w:type="dxa"/>
          </w:tcPr>
          <w:p w:rsidR="00F34B01" w:rsidRDefault="00F34B01" w:rsidP="00F34B01">
            <w:pPr>
              <w:textAlignment w:val="baseline"/>
              <w:rPr>
                <w:bCs/>
                <w:kern w:val="24"/>
                <w:sz w:val="16"/>
                <w:szCs w:val="16"/>
              </w:rPr>
            </w:pPr>
          </w:p>
          <w:p w:rsidR="00F34B01" w:rsidRDefault="00F34B01" w:rsidP="00F34B01">
            <w:pPr>
              <w:textAlignment w:val="baseline"/>
              <w:rPr>
                <w:bCs/>
                <w:kern w:val="24"/>
                <w:sz w:val="16"/>
                <w:szCs w:val="16"/>
              </w:rPr>
            </w:pPr>
            <w:r>
              <w:rPr>
                <w:bCs/>
                <w:kern w:val="24"/>
                <w:sz w:val="16"/>
                <w:szCs w:val="16"/>
              </w:rPr>
              <w:t>-Hazırlanan eserden yararlanan öğretmen ve öğrencilere yönelik anketler</w:t>
            </w:r>
          </w:p>
          <w:p w:rsidR="00F34B01" w:rsidRDefault="00F34B01" w:rsidP="00F34B01">
            <w:pPr>
              <w:textAlignment w:val="baseline"/>
              <w:rPr>
                <w:bCs/>
                <w:kern w:val="24"/>
                <w:sz w:val="16"/>
                <w:szCs w:val="16"/>
              </w:rPr>
            </w:pPr>
            <w:r>
              <w:rPr>
                <w:bCs/>
                <w:kern w:val="24"/>
                <w:sz w:val="16"/>
                <w:szCs w:val="16"/>
              </w:rPr>
              <w:t>-Kütüphane  verileri</w:t>
            </w:r>
          </w:p>
          <w:p w:rsidR="00F34B01" w:rsidRDefault="00F34B01" w:rsidP="00F34B01">
            <w:pPr>
              <w:textAlignment w:val="baseline"/>
              <w:rPr>
                <w:bCs/>
                <w:kern w:val="24"/>
                <w:sz w:val="16"/>
                <w:szCs w:val="16"/>
              </w:rPr>
            </w:pPr>
            <w:r>
              <w:rPr>
                <w:bCs/>
                <w:kern w:val="24"/>
                <w:sz w:val="16"/>
                <w:szCs w:val="16"/>
              </w:rPr>
              <w:t>-Okul sosyal ve sportif faaliyet raporları</w:t>
            </w:r>
          </w:p>
          <w:p w:rsidR="00F34B01" w:rsidRDefault="00F34B01" w:rsidP="00F34B01">
            <w:pPr>
              <w:textAlignment w:val="baseline"/>
              <w:rPr>
                <w:bCs/>
                <w:color w:val="000000"/>
                <w:kern w:val="24"/>
                <w:sz w:val="16"/>
                <w:szCs w:val="16"/>
              </w:rPr>
            </w:pPr>
            <w:r>
              <w:rPr>
                <w:bCs/>
                <w:kern w:val="24"/>
                <w:sz w:val="16"/>
                <w:szCs w:val="16"/>
              </w:rPr>
              <w:t>-</w:t>
            </w:r>
            <w:r>
              <w:rPr>
                <w:bCs/>
                <w:color w:val="000000"/>
                <w:kern w:val="24"/>
                <w:sz w:val="16"/>
                <w:szCs w:val="16"/>
              </w:rPr>
              <w:t xml:space="preserve"> disiplin kurul raporları</w:t>
            </w:r>
          </w:p>
          <w:p w:rsidR="00F34B01" w:rsidRDefault="00F34B01" w:rsidP="00F34B01">
            <w:pPr>
              <w:textAlignment w:val="baseline"/>
              <w:rPr>
                <w:bCs/>
                <w:kern w:val="24"/>
                <w:sz w:val="16"/>
                <w:szCs w:val="16"/>
              </w:rPr>
            </w:pPr>
          </w:p>
          <w:p w:rsidR="00F34B01" w:rsidRPr="000D78A0" w:rsidRDefault="00F34B01" w:rsidP="00F34B01">
            <w:pPr>
              <w:textAlignment w:val="baseline"/>
              <w:rPr>
                <w:sz w:val="16"/>
                <w:szCs w:val="16"/>
              </w:rPr>
            </w:pPr>
          </w:p>
        </w:tc>
        <w:tc>
          <w:tcPr>
            <w:tcW w:w="1843" w:type="dxa"/>
          </w:tcPr>
          <w:p w:rsidR="00F34B01" w:rsidRDefault="00F34B01" w:rsidP="00F34B01">
            <w:pPr>
              <w:textAlignment w:val="baseline"/>
              <w:rPr>
                <w:bCs/>
                <w:kern w:val="24"/>
                <w:sz w:val="16"/>
                <w:szCs w:val="16"/>
              </w:rPr>
            </w:pPr>
          </w:p>
          <w:p w:rsidR="00F34B01" w:rsidRDefault="00F34B01" w:rsidP="00F34B01">
            <w:pPr>
              <w:textAlignment w:val="baseline"/>
              <w:rPr>
                <w:bCs/>
                <w:kern w:val="24"/>
                <w:sz w:val="16"/>
                <w:szCs w:val="16"/>
              </w:rPr>
            </w:pPr>
            <w:r>
              <w:rPr>
                <w:bCs/>
                <w:kern w:val="24"/>
                <w:sz w:val="16"/>
                <w:szCs w:val="16"/>
              </w:rPr>
              <w:t>-Proje ortakları arasındaki güçlü işbirliği,</w:t>
            </w:r>
          </w:p>
          <w:p w:rsidR="00F34B01" w:rsidRDefault="00F34B01" w:rsidP="00F34B01">
            <w:pPr>
              <w:textAlignment w:val="baseline"/>
              <w:rPr>
                <w:bCs/>
                <w:kern w:val="24"/>
                <w:sz w:val="16"/>
                <w:szCs w:val="16"/>
              </w:rPr>
            </w:pPr>
            <w:r>
              <w:rPr>
                <w:bCs/>
                <w:kern w:val="24"/>
                <w:sz w:val="16"/>
                <w:szCs w:val="16"/>
              </w:rPr>
              <w:t>-Yürütme kurulunun proje süresince etkin çalışması ,</w:t>
            </w:r>
          </w:p>
          <w:p w:rsidR="00F34B01" w:rsidRDefault="00F34B01" w:rsidP="00F34B01">
            <w:pPr>
              <w:textAlignment w:val="baseline"/>
              <w:rPr>
                <w:bCs/>
                <w:kern w:val="24"/>
                <w:sz w:val="16"/>
                <w:szCs w:val="16"/>
              </w:rPr>
            </w:pPr>
            <w:r>
              <w:rPr>
                <w:bCs/>
                <w:kern w:val="24"/>
                <w:sz w:val="16"/>
                <w:szCs w:val="16"/>
              </w:rPr>
              <w:t xml:space="preserve">-Proje tanıtımının  iyi yapılması  sağlanmıştır. </w:t>
            </w:r>
          </w:p>
          <w:p w:rsidR="00F34B01" w:rsidRDefault="00F34B01" w:rsidP="00F34B01">
            <w:pPr>
              <w:textAlignment w:val="baseline"/>
              <w:rPr>
                <w:bCs/>
                <w:kern w:val="24"/>
                <w:sz w:val="16"/>
                <w:szCs w:val="16"/>
              </w:rPr>
            </w:pPr>
          </w:p>
          <w:p w:rsidR="00F34B01" w:rsidRDefault="00F34B01" w:rsidP="00F34B01">
            <w:pPr>
              <w:textAlignment w:val="baseline"/>
              <w:rPr>
                <w:bCs/>
                <w:kern w:val="24"/>
                <w:sz w:val="16"/>
                <w:szCs w:val="16"/>
              </w:rPr>
            </w:pPr>
          </w:p>
          <w:p w:rsidR="00F34B01" w:rsidRDefault="00F34B01" w:rsidP="00F34B01">
            <w:pPr>
              <w:textAlignment w:val="baseline"/>
              <w:rPr>
                <w:bCs/>
                <w:kern w:val="24"/>
                <w:sz w:val="16"/>
                <w:szCs w:val="16"/>
              </w:rPr>
            </w:pPr>
          </w:p>
          <w:p w:rsidR="00F34B01" w:rsidRDefault="00F34B01" w:rsidP="00F34B01">
            <w:pPr>
              <w:textAlignment w:val="baseline"/>
              <w:rPr>
                <w:bCs/>
                <w:kern w:val="24"/>
                <w:sz w:val="16"/>
                <w:szCs w:val="16"/>
              </w:rPr>
            </w:pPr>
          </w:p>
          <w:p w:rsidR="00F34B01" w:rsidRPr="000D78A0" w:rsidRDefault="00F34B01" w:rsidP="00312B3A">
            <w:pPr>
              <w:textAlignment w:val="baseline"/>
              <w:rPr>
                <w:sz w:val="16"/>
                <w:szCs w:val="16"/>
              </w:rPr>
            </w:pPr>
          </w:p>
        </w:tc>
      </w:tr>
      <w:tr w:rsidR="00F34B01" w:rsidRPr="003B55C3" w:rsidTr="00312B3A">
        <w:trPr>
          <w:cantSplit/>
          <w:trHeight w:val="2376"/>
        </w:trPr>
        <w:tc>
          <w:tcPr>
            <w:tcW w:w="696" w:type="dxa"/>
            <w:shd w:val="pct12" w:color="auto" w:fill="auto"/>
            <w:textDirection w:val="btLr"/>
            <w:vAlign w:val="center"/>
          </w:tcPr>
          <w:p w:rsidR="00D04236" w:rsidRDefault="00D04236" w:rsidP="00D04236">
            <w:pPr>
              <w:ind w:left="113" w:right="113"/>
              <w:jc w:val="right"/>
              <w:textAlignment w:val="baseline"/>
              <w:rPr>
                <w:b/>
                <w:bCs/>
                <w:kern w:val="24"/>
                <w:sz w:val="20"/>
                <w:szCs w:val="20"/>
              </w:rPr>
            </w:pPr>
          </w:p>
          <w:p w:rsidR="00F34B01" w:rsidRPr="00B235DE" w:rsidRDefault="00F34B01" w:rsidP="00D04236">
            <w:pPr>
              <w:ind w:left="113" w:right="113"/>
              <w:jc w:val="right"/>
              <w:textAlignment w:val="baseline"/>
              <w:rPr>
                <w:b/>
                <w:bCs/>
                <w:kern w:val="24"/>
                <w:sz w:val="20"/>
                <w:szCs w:val="20"/>
              </w:rPr>
            </w:pPr>
            <w:r w:rsidRPr="003B55C3">
              <w:rPr>
                <w:b/>
                <w:bCs/>
                <w:kern w:val="24"/>
                <w:sz w:val="20"/>
                <w:szCs w:val="20"/>
              </w:rPr>
              <w:t>Faaliyet Bileşenleri</w:t>
            </w:r>
          </w:p>
        </w:tc>
        <w:tc>
          <w:tcPr>
            <w:tcW w:w="3078" w:type="dxa"/>
          </w:tcPr>
          <w:p w:rsidR="00F34B01" w:rsidRDefault="00F34B01" w:rsidP="00F34B01">
            <w:pPr>
              <w:textAlignment w:val="baseline"/>
              <w:rPr>
                <w:bCs/>
                <w:kern w:val="24"/>
                <w:sz w:val="16"/>
                <w:szCs w:val="16"/>
              </w:rPr>
            </w:pPr>
          </w:p>
          <w:p w:rsidR="00F34B01" w:rsidRDefault="00F34B01" w:rsidP="00F34B01">
            <w:pPr>
              <w:textAlignment w:val="baseline"/>
              <w:rPr>
                <w:bCs/>
                <w:kern w:val="24"/>
                <w:sz w:val="16"/>
                <w:szCs w:val="16"/>
              </w:rPr>
            </w:pPr>
            <w:r>
              <w:rPr>
                <w:bCs/>
                <w:kern w:val="24"/>
                <w:sz w:val="16"/>
                <w:szCs w:val="16"/>
              </w:rPr>
              <w:t>-Proje yürütme kurulu oluşturulması</w:t>
            </w:r>
          </w:p>
          <w:p w:rsidR="00F34B01" w:rsidRDefault="00F34B01" w:rsidP="00F34B01">
            <w:pPr>
              <w:textAlignment w:val="baseline"/>
              <w:rPr>
                <w:bCs/>
                <w:kern w:val="24"/>
                <w:sz w:val="16"/>
                <w:szCs w:val="16"/>
              </w:rPr>
            </w:pPr>
            <w:r>
              <w:rPr>
                <w:bCs/>
                <w:kern w:val="24"/>
                <w:sz w:val="16"/>
                <w:szCs w:val="16"/>
              </w:rPr>
              <w:t>-Yürütme kurulunca projeye katılım şartlarının belirlenmesi</w:t>
            </w:r>
          </w:p>
          <w:p w:rsidR="00F34B01" w:rsidRDefault="00F34B01" w:rsidP="00F34B01">
            <w:pPr>
              <w:textAlignment w:val="baseline"/>
              <w:rPr>
                <w:bCs/>
                <w:kern w:val="24"/>
                <w:sz w:val="16"/>
                <w:szCs w:val="16"/>
              </w:rPr>
            </w:pPr>
            <w:r>
              <w:rPr>
                <w:bCs/>
                <w:kern w:val="24"/>
                <w:sz w:val="16"/>
                <w:szCs w:val="16"/>
              </w:rPr>
              <w:t>-Tanıtım materyallerinin hazırlanması</w:t>
            </w:r>
          </w:p>
          <w:p w:rsidR="00F34B01" w:rsidRDefault="00F34B01" w:rsidP="00F34B01">
            <w:pPr>
              <w:textAlignment w:val="baseline"/>
              <w:rPr>
                <w:bCs/>
                <w:kern w:val="24"/>
                <w:sz w:val="16"/>
                <w:szCs w:val="16"/>
              </w:rPr>
            </w:pPr>
            <w:r>
              <w:rPr>
                <w:bCs/>
                <w:kern w:val="24"/>
                <w:sz w:val="16"/>
                <w:szCs w:val="16"/>
              </w:rPr>
              <w:t>-Projeye katılımı hedeflenen gruplara duyuruların yapılması</w:t>
            </w:r>
          </w:p>
          <w:p w:rsidR="00F34B01" w:rsidRDefault="00F34B01" w:rsidP="00F34B01">
            <w:pPr>
              <w:textAlignment w:val="baseline"/>
              <w:rPr>
                <w:bCs/>
                <w:kern w:val="24"/>
                <w:sz w:val="16"/>
                <w:szCs w:val="16"/>
              </w:rPr>
            </w:pPr>
            <w:r>
              <w:rPr>
                <w:bCs/>
                <w:kern w:val="24"/>
                <w:sz w:val="16"/>
                <w:szCs w:val="16"/>
              </w:rPr>
              <w:t>-Projeye katılan eserlerin incelenmesi ve değerlendirilmesi</w:t>
            </w:r>
          </w:p>
          <w:p w:rsidR="00F34B01" w:rsidRDefault="00F34B01" w:rsidP="00F34B01">
            <w:pPr>
              <w:textAlignment w:val="baseline"/>
              <w:rPr>
                <w:bCs/>
                <w:kern w:val="24"/>
                <w:sz w:val="16"/>
                <w:szCs w:val="16"/>
              </w:rPr>
            </w:pPr>
            <w:r>
              <w:rPr>
                <w:bCs/>
                <w:kern w:val="24"/>
                <w:sz w:val="16"/>
                <w:szCs w:val="16"/>
              </w:rPr>
              <w:t>-Değerlendirme sonucunda uygun bulunan anıların ve anekdotların kitap haline getirilmesi</w:t>
            </w:r>
          </w:p>
          <w:p w:rsidR="00F34B01" w:rsidRPr="000D78A0" w:rsidRDefault="00F34B01" w:rsidP="00F34B01">
            <w:pPr>
              <w:textAlignment w:val="baseline"/>
              <w:rPr>
                <w:color w:val="FF0000"/>
                <w:sz w:val="16"/>
                <w:szCs w:val="16"/>
              </w:rPr>
            </w:pPr>
          </w:p>
        </w:tc>
        <w:tc>
          <w:tcPr>
            <w:tcW w:w="2149" w:type="dxa"/>
          </w:tcPr>
          <w:p w:rsidR="00F34B01" w:rsidRDefault="00F34B01" w:rsidP="00F34B01">
            <w:pPr>
              <w:textAlignment w:val="baseline"/>
              <w:rPr>
                <w:bCs/>
                <w:kern w:val="24"/>
                <w:sz w:val="16"/>
                <w:szCs w:val="16"/>
              </w:rPr>
            </w:pPr>
            <w:r w:rsidRPr="000D78A0">
              <w:rPr>
                <w:bCs/>
                <w:kern w:val="24"/>
                <w:sz w:val="16"/>
                <w:szCs w:val="16"/>
              </w:rPr>
              <w:t>Projenin bileşenlerinin uygulanması için</w:t>
            </w:r>
            <w:r>
              <w:rPr>
                <w:bCs/>
                <w:kern w:val="24"/>
                <w:sz w:val="16"/>
                <w:szCs w:val="16"/>
              </w:rPr>
              <w:t>;</w:t>
            </w:r>
          </w:p>
          <w:p w:rsidR="00F34B01" w:rsidRDefault="00F34B01" w:rsidP="00F34B01">
            <w:pPr>
              <w:textAlignment w:val="baseline"/>
              <w:rPr>
                <w:bCs/>
                <w:kern w:val="24"/>
                <w:sz w:val="16"/>
                <w:szCs w:val="16"/>
              </w:rPr>
            </w:pPr>
            <w:r>
              <w:rPr>
                <w:bCs/>
                <w:kern w:val="24"/>
                <w:sz w:val="16"/>
                <w:szCs w:val="16"/>
              </w:rPr>
              <w:t xml:space="preserve">-Proje yürütme kurulu </w:t>
            </w:r>
          </w:p>
          <w:p w:rsidR="00F34B01" w:rsidRDefault="00F34B01" w:rsidP="00F34B01">
            <w:pPr>
              <w:textAlignment w:val="baseline"/>
              <w:rPr>
                <w:bCs/>
                <w:kern w:val="24"/>
                <w:sz w:val="16"/>
                <w:szCs w:val="16"/>
              </w:rPr>
            </w:pPr>
            <w:r>
              <w:rPr>
                <w:bCs/>
                <w:kern w:val="24"/>
                <w:sz w:val="16"/>
                <w:szCs w:val="16"/>
              </w:rPr>
              <w:t>-Tanıtıcı materyaller</w:t>
            </w:r>
          </w:p>
          <w:p w:rsidR="00F34B01" w:rsidRDefault="00F34B01" w:rsidP="00F34B01">
            <w:pPr>
              <w:textAlignment w:val="baseline"/>
              <w:rPr>
                <w:bCs/>
                <w:kern w:val="24"/>
                <w:sz w:val="16"/>
                <w:szCs w:val="16"/>
              </w:rPr>
            </w:pPr>
            <w:r>
              <w:rPr>
                <w:bCs/>
                <w:kern w:val="24"/>
                <w:sz w:val="16"/>
                <w:szCs w:val="16"/>
              </w:rPr>
              <w:t>-Hedef gruplara duyuruların yapılması</w:t>
            </w:r>
          </w:p>
          <w:p w:rsidR="00F34B01" w:rsidRDefault="00F34B01" w:rsidP="00F34B01">
            <w:pPr>
              <w:textAlignment w:val="baseline"/>
              <w:rPr>
                <w:bCs/>
                <w:kern w:val="24"/>
                <w:sz w:val="16"/>
                <w:szCs w:val="16"/>
              </w:rPr>
            </w:pPr>
            <w:r>
              <w:rPr>
                <w:bCs/>
                <w:kern w:val="24"/>
                <w:sz w:val="16"/>
                <w:szCs w:val="16"/>
              </w:rPr>
              <w:t>-Eserlerin incelenmesi</w:t>
            </w:r>
          </w:p>
          <w:p w:rsidR="00F34B01" w:rsidRPr="000D78A0" w:rsidRDefault="00F34B01" w:rsidP="00F34B01">
            <w:pPr>
              <w:textAlignment w:val="baseline"/>
              <w:rPr>
                <w:sz w:val="16"/>
                <w:szCs w:val="16"/>
              </w:rPr>
            </w:pPr>
            <w:r>
              <w:rPr>
                <w:bCs/>
                <w:kern w:val="24"/>
                <w:sz w:val="16"/>
                <w:szCs w:val="16"/>
              </w:rPr>
              <w:t>-Eserlerin kitap haline getirilmesi</w:t>
            </w:r>
          </w:p>
          <w:p w:rsidR="00F34B01" w:rsidRPr="000D78A0" w:rsidRDefault="00F34B01" w:rsidP="00F34B01">
            <w:pPr>
              <w:kinsoku w:val="0"/>
              <w:overflowPunct w:val="0"/>
              <w:textAlignment w:val="baseline"/>
              <w:rPr>
                <w:sz w:val="16"/>
                <w:szCs w:val="16"/>
              </w:rPr>
            </w:pPr>
          </w:p>
        </w:tc>
        <w:tc>
          <w:tcPr>
            <w:tcW w:w="1840" w:type="dxa"/>
          </w:tcPr>
          <w:p w:rsidR="00F34B01" w:rsidRPr="000D78A0" w:rsidRDefault="00F34B01" w:rsidP="00F34B01">
            <w:pPr>
              <w:kinsoku w:val="0"/>
              <w:overflowPunct w:val="0"/>
              <w:textAlignment w:val="baseline"/>
              <w:rPr>
                <w:sz w:val="16"/>
                <w:szCs w:val="16"/>
              </w:rPr>
            </w:pPr>
          </w:p>
          <w:p w:rsidR="00F34B01" w:rsidRDefault="00F34B01" w:rsidP="00F34B01">
            <w:pPr>
              <w:kinsoku w:val="0"/>
              <w:overflowPunct w:val="0"/>
              <w:textAlignment w:val="baseline"/>
              <w:rPr>
                <w:sz w:val="16"/>
                <w:szCs w:val="16"/>
              </w:rPr>
            </w:pPr>
            <w:r>
              <w:rPr>
                <w:sz w:val="16"/>
                <w:szCs w:val="16"/>
              </w:rPr>
              <w:t>-Proje yürütme kurulu onayları</w:t>
            </w:r>
          </w:p>
          <w:p w:rsidR="00F34B01" w:rsidRDefault="00F34B01" w:rsidP="00F34B01">
            <w:pPr>
              <w:kinsoku w:val="0"/>
              <w:overflowPunct w:val="0"/>
              <w:textAlignment w:val="baseline"/>
              <w:rPr>
                <w:sz w:val="16"/>
                <w:szCs w:val="16"/>
              </w:rPr>
            </w:pPr>
            <w:r>
              <w:rPr>
                <w:sz w:val="16"/>
                <w:szCs w:val="16"/>
              </w:rPr>
              <w:t xml:space="preserve">-Tanıtıcı broşür ve afişler </w:t>
            </w:r>
          </w:p>
          <w:p w:rsidR="00F34B01" w:rsidRDefault="00F34B01" w:rsidP="00F34B01">
            <w:pPr>
              <w:kinsoku w:val="0"/>
              <w:overflowPunct w:val="0"/>
              <w:textAlignment w:val="baseline"/>
              <w:rPr>
                <w:sz w:val="16"/>
                <w:szCs w:val="16"/>
              </w:rPr>
            </w:pPr>
            <w:r>
              <w:rPr>
                <w:sz w:val="16"/>
                <w:szCs w:val="16"/>
              </w:rPr>
              <w:t>-Resmi web sayfasında proje ile ilgili hazırlanan bölüm</w:t>
            </w:r>
          </w:p>
          <w:p w:rsidR="00F34B01" w:rsidRPr="000D78A0" w:rsidRDefault="00F34B01" w:rsidP="00F34B01">
            <w:pPr>
              <w:kinsoku w:val="0"/>
              <w:overflowPunct w:val="0"/>
              <w:textAlignment w:val="baseline"/>
              <w:rPr>
                <w:sz w:val="16"/>
                <w:szCs w:val="16"/>
              </w:rPr>
            </w:pPr>
            <w:r>
              <w:rPr>
                <w:sz w:val="16"/>
                <w:szCs w:val="16"/>
              </w:rPr>
              <w:t>-Proje sonunda oluşturulan kitap</w:t>
            </w:r>
          </w:p>
          <w:p w:rsidR="00F34B01" w:rsidRPr="000D78A0" w:rsidRDefault="00F34B01" w:rsidP="00F34B01">
            <w:pPr>
              <w:kinsoku w:val="0"/>
              <w:overflowPunct w:val="0"/>
              <w:textAlignment w:val="baseline"/>
              <w:rPr>
                <w:sz w:val="16"/>
                <w:szCs w:val="16"/>
              </w:rPr>
            </w:pPr>
          </w:p>
          <w:p w:rsidR="00F34B01" w:rsidRPr="000D78A0" w:rsidRDefault="00F34B01" w:rsidP="00F34B01">
            <w:pPr>
              <w:kinsoku w:val="0"/>
              <w:overflowPunct w:val="0"/>
              <w:textAlignment w:val="baseline"/>
              <w:rPr>
                <w:sz w:val="16"/>
                <w:szCs w:val="16"/>
              </w:rPr>
            </w:pPr>
          </w:p>
          <w:p w:rsidR="00F34B01" w:rsidRPr="000D78A0" w:rsidRDefault="00F34B01" w:rsidP="00312B3A">
            <w:pPr>
              <w:kinsoku w:val="0"/>
              <w:overflowPunct w:val="0"/>
              <w:textAlignment w:val="baseline"/>
              <w:rPr>
                <w:sz w:val="16"/>
                <w:szCs w:val="16"/>
              </w:rPr>
            </w:pPr>
          </w:p>
        </w:tc>
        <w:tc>
          <w:tcPr>
            <w:tcW w:w="1843" w:type="dxa"/>
          </w:tcPr>
          <w:p w:rsidR="00F34B01" w:rsidRDefault="00F34B01" w:rsidP="00F34B01">
            <w:pPr>
              <w:textAlignment w:val="baseline"/>
              <w:rPr>
                <w:bCs/>
                <w:kern w:val="24"/>
                <w:sz w:val="16"/>
                <w:szCs w:val="16"/>
              </w:rPr>
            </w:pPr>
          </w:p>
          <w:p w:rsidR="00F34B01" w:rsidRDefault="00F34B01" w:rsidP="00F34B01">
            <w:pPr>
              <w:textAlignment w:val="baseline"/>
              <w:rPr>
                <w:bCs/>
                <w:kern w:val="24"/>
                <w:sz w:val="16"/>
                <w:szCs w:val="16"/>
              </w:rPr>
            </w:pPr>
            <w:r>
              <w:rPr>
                <w:bCs/>
                <w:kern w:val="24"/>
                <w:sz w:val="16"/>
                <w:szCs w:val="16"/>
              </w:rPr>
              <w:t>-Proje yürütme kurulu üyeleri, projenin önemi ve gerekliliğini son derece iyi kavramıştır.</w:t>
            </w:r>
          </w:p>
          <w:p w:rsidR="00F34B01" w:rsidRDefault="00F34B01" w:rsidP="00F34B01">
            <w:pPr>
              <w:textAlignment w:val="baseline"/>
              <w:rPr>
                <w:bCs/>
                <w:kern w:val="24"/>
                <w:sz w:val="16"/>
                <w:szCs w:val="16"/>
              </w:rPr>
            </w:pPr>
            <w:r>
              <w:rPr>
                <w:bCs/>
                <w:kern w:val="24"/>
                <w:sz w:val="16"/>
                <w:szCs w:val="16"/>
              </w:rPr>
              <w:t>-Projeye katılım konusunda okullarımız ve öğretmenlerimize gerekli bilgilendirmeler yapılmıştır.</w:t>
            </w:r>
          </w:p>
          <w:p w:rsidR="00F34B01" w:rsidRPr="000D78A0" w:rsidRDefault="00F34B01" w:rsidP="00F34B01">
            <w:pPr>
              <w:textAlignment w:val="baseline"/>
              <w:rPr>
                <w:sz w:val="16"/>
                <w:szCs w:val="16"/>
              </w:rPr>
            </w:pPr>
          </w:p>
        </w:tc>
      </w:tr>
    </w:tbl>
    <w:p w:rsidR="00F34B01" w:rsidRDefault="00F34B01" w:rsidP="000D10A5">
      <w:pPr>
        <w:pStyle w:val="GvdeMetni"/>
        <w:spacing w:after="0" w:line="360" w:lineRule="auto"/>
        <w:rPr>
          <w:b/>
          <w:sz w:val="28"/>
          <w:szCs w:val="28"/>
        </w:rPr>
      </w:pPr>
    </w:p>
    <w:p w:rsidR="00DA742E" w:rsidRDefault="00DA742E" w:rsidP="00156B33">
      <w:pPr>
        <w:pStyle w:val="GvdeMetni"/>
        <w:tabs>
          <w:tab w:val="left" w:pos="693"/>
        </w:tabs>
        <w:spacing w:after="0" w:line="360" w:lineRule="auto"/>
        <w:rPr>
          <w:b/>
          <w:sz w:val="28"/>
          <w:szCs w:val="28"/>
        </w:rPr>
      </w:pPr>
    </w:p>
    <w:p w:rsidR="00DA742E" w:rsidRDefault="00DA742E" w:rsidP="00156B33">
      <w:pPr>
        <w:pStyle w:val="GvdeMetni"/>
        <w:tabs>
          <w:tab w:val="left" w:pos="693"/>
        </w:tabs>
        <w:spacing w:after="0" w:line="360" w:lineRule="auto"/>
        <w:rPr>
          <w:b/>
          <w:sz w:val="28"/>
          <w:szCs w:val="28"/>
        </w:rPr>
      </w:pPr>
    </w:p>
    <w:p w:rsidR="00DA742E" w:rsidRDefault="00DA742E" w:rsidP="00156B33">
      <w:pPr>
        <w:pStyle w:val="GvdeMetni"/>
        <w:tabs>
          <w:tab w:val="left" w:pos="693"/>
        </w:tabs>
        <w:spacing w:after="0" w:line="360" w:lineRule="auto"/>
        <w:rPr>
          <w:b/>
          <w:sz w:val="28"/>
          <w:szCs w:val="28"/>
        </w:rPr>
      </w:pPr>
    </w:p>
    <w:p w:rsidR="00DA742E" w:rsidRDefault="00DA742E" w:rsidP="00156B33">
      <w:pPr>
        <w:pStyle w:val="GvdeMetni"/>
        <w:tabs>
          <w:tab w:val="left" w:pos="693"/>
        </w:tabs>
        <w:spacing w:after="0" w:line="360" w:lineRule="auto"/>
        <w:rPr>
          <w:b/>
          <w:sz w:val="28"/>
          <w:szCs w:val="28"/>
        </w:rPr>
      </w:pPr>
    </w:p>
    <w:p w:rsidR="00773AD1" w:rsidRDefault="00773AD1" w:rsidP="00156B33">
      <w:pPr>
        <w:pStyle w:val="GvdeMetni"/>
        <w:tabs>
          <w:tab w:val="left" w:pos="693"/>
        </w:tabs>
        <w:spacing w:after="0" w:line="360" w:lineRule="auto"/>
        <w:rPr>
          <w:b/>
          <w:sz w:val="28"/>
          <w:szCs w:val="28"/>
        </w:rPr>
      </w:pPr>
    </w:p>
    <w:p w:rsidR="00DA742E" w:rsidRDefault="00DA742E" w:rsidP="00156B33">
      <w:pPr>
        <w:pStyle w:val="GvdeMetni"/>
        <w:tabs>
          <w:tab w:val="left" w:pos="693"/>
        </w:tabs>
        <w:spacing w:after="0" w:line="360" w:lineRule="auto"/>
        <w:rPr>
          <w:b/>
          <w:sz w:val="28"/>
          <w:szCs w:val="28"/>
        </w:rPr>
      </w:pPr>
    </w:p>
    <w:p w:rsidR="00DA742E" w:rsidRDefault="00DA742E" w:rsidP="00156B33">
      <w:pPr>
        <w:pStyle w:val="GvdeMetni"/>
        <w:tabs>
          <w:tab w:val="left" w:pos="693"/>
        </w:tabs>
        <w:spacing w:after="0" w:line="360" w:lineRule="auto"/>
        <w:rPr>
          <w:b/>
          <w:sz w:val="28"/>
          <w:szCs w:val="28"/>
        </w:rPr>
      </w:pPr>
    </w:p>
    <w:p w:rsidR="00156B33" w:rsidRDefault="00156B33" w:rsidP="00156B33">
      <w:pPr>
        <w:pStyle w:val="GvdeMetni"/>
        <w:tabs>
          <w:tab w:val="left" w:pos="693"/>
        </w:tabs>
        <w:spacing w:after="0" w:line="360" w:lineRule="auto"/>
        <w:rPr>
          <w:b/>
          <w:sz w:val="28"/>
          <w:szCs w:val="28"/>
        </w:rPr>
      </w:pPr>
      <w:r>
        <w:rPr>
          <w:b/>
          <w:sz w:val="28"/>
          <w:szCs w:val="28"/>
        </w:rPr>
        <w:t>PROJE BÜTÇESİ</w:t>
      </w:r>
    </w:p>
    <w:p w:rsidR="00DB5023" w:rsidRDefault="00DB5023" w:rsidP="00156B33">
      <w:pPr>
        <w:pStyle w:val="GvdeMetni"/>
        <w:tabs>
          <w:tab w:val="left" w:pos="693"/>
        </w:tabs>
        <w:spacing w:after="0" w:line="360" w:lineRule="auto"/>
        <w:rPr>
          <w:b/>
          <w:sz w:val="28"/>
          <w:szCs w:val="28"/>
        </w:rPr>
      </w:pPr>
    </w:p>
    <w:tbl>
      <w:tblPr>
        <w:tblStyle w:val="TabloKlavuzu"/>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88"/>
        <w:gridCol w:w="946"/>
        <w:gridCol w:w="2216"/>
        <w:gridCol w:w="1519"/>
        <w:gridCol w:w="1837"/>
      </w:tblGrid>
      <w:tr w:rsidR="00120BE3" w:rsidRPr="00156B33" w:rsidTr="00312B3A">
        <w:tc>
          <w:tcPr>
            <w:tcW w:w="3794" w:type="dxa"/>
            <w:shd w:val="pct12" w:color="auto" w:fill="auto"/>
          </w:tcPr>
          <w:p w:rsidR="00156B33" w:rsidRPr="00156B33" w:rsidRDefault="00156B33" w:rsidP="00156B33">
            <w:pPr>
              <w:pStyle w:val="GvdeMetni"/>
              <w:tabs>
                <w:tab w:val="left" w:pos="693"/>
              </w:tabs>
              <w:spacing w:after="0" w:line="360" w:lineRule="auto"/>
              <w:rPr>
                <w:b/>
              </w:rPr>
            </w:pPr>
            <w:r w:rsidRPr="00156B33">
              <w:rPr>
                <w:b/>
              </w:rPr>
              <w:t>Giderler</w:t>
            </w:r>
          </w:p>
        </w:tc>
        <w:tc>
          <w:tcPr>
            <w:tcW w:w="992" w:type="dxa"/>
            <w:shd w:val="pct12" w:color="auto" w:fill="auto"/>
          </w:tcPr>
          <w:p w:rsidR="00156B33" w:rsidRPr="00156B33" w:rsidRDefault="00156B33" w:rsidP="00156B33">
            <w:pPr>
              <w:pStyle w:val="GvdeMetni"/>
              <w:tabs>
                <w:tab w:val="left" w:pos="693"/>
              </w:tabs>
              <w:spacing w:after="0" w:line="360" w:lineRule="auto"/>
              <w:rPr>
                <w:b/>
              </w:rPr>
            </w:pPr>
            <w:r w:rsidRPr="00156B33">
              <w:rPr>
                <w:b/>
              </w:rPr>
              <w:t>Birim</w:t>
            </w:r>
          </w:p>
        </w:tc>
        <w:tc>
          <w:tcPr>
            <w:tcW w:w="992" w:type="dxa"/>
            <w:shd w:val="pct12" w:color="auto" w:fill="auto"/>
          </w:tcPr>
          <w:p w:rsidR="00156B33" w:rsidRPr="00156B33" w:rsidRDefault="00156B33" w:rsidP="00156B33">
            <w:pPr>
              <w:pStyle w:val="GvdeMetni"/>
              <w:tabs>
                <w:tab w:val="left" w:pos="693"/>
              </w:tabs>
              <w:spacing w:after="0" w:line="360" w:lineRule="auto"/>
              <w:rPr>
                <w:b/>
              </w:rPr>
            </w:pPr>
            <w:r w:rsidRPr="00156B33">
              <w:rPr>
                <w:b/>
              </w:rPr>
              <w:t>Miktar</w:t>
            </w:r>
          </w:p>
        </w:tc>
        <w:tc>
          <w:tcPr>
            <w:tcW w:w="1701" w:type="dxa"/>
            <w:shd w:val="pct12" w:color="auto" w:fill="auto"/>
          </w:tcPr>
          <w:p w:rsidR="00156B33" w:rsidRPr="00156B33" w:rsidRDefault="00156B33" w:rsidP="00156B33">
            <w:pPr>
              <w:pStyle w:val="GvdeMetni"/>
              <w:tabs>
                <w:tab w:val="left" w:pos="693"/>
              </w:tabs>
              <w:spacing w:after="0" w:line="360" w:lineRule="auto"/>
              <w:rPr>
                <w:b/>
              </w:rPr>
            </w:pPr>
            <w:r w:rsidRPr="00156B33">
              <w:rPr>
                <w:b/>
              </w:rPr>
              <w:t>Birim Maliyet</w:t>
            </w:r>
          </w:p>
        </w:tc>
        <w:tc>
          <w:tcPr>
            <w:tcW w:w="2127" w:type="dxa"/>
            <w:shd w:val="pct12" w:color="auto" w:fill="auto"/>
          </w:tcPr>
          <w:p w:rsidR="00156B33" w:rsidRPr="00156B33" w:rsidRDefault="00156B33" w:rsidP="00156B33">
            <w:pPr>
              <w:pStyle w:val="GvdeMetni"/>
              <w:tabs>
                <w:tab w:val="left" w:pos="693"/>
              </w:tabs>
              <w:spacing w:after="0" w:line="360" w:lineRule="auto"/>
              <w:rPr>
                <w:b/>
              </w:rPr>
            </w:pPr>
            <w:r w:rsidRPr="00156B33">
              <w:rPr>
                <w:b/>
              </w:rPr>
              <w:t>Toplam Maliyet</w:t>
            </w:r>
          </w:p>
        </w:tc>
      </w:tr>
      <w:tr w:rsidR="00156B33" w:rsidRPr="00952338" w:rsidTr="00312B3A">
        <w:tc>
          <w:tcPr>
            <w:tcW w:w="3794" w:type="dxa"/>
          </w:tcPr>
          <w:p w:rsidR="00156B33" w:rsidRPr="00952338" w:rsidRDefault="00A856BB" w:rsidP="00156B33">
            <w:pPr>
              <w:pStyle w:val="GvdeMetni"/>
              <w:tabs>
                <w:tab w:val="left" w:pos="693"/>
              </w:tabs>
              <w:spacing w:after="0" w:line="360" w:lineRule="auto"/>
            </w:pPr>
            <w:r w:rsidRPr="00952338">
              <w:t>Tanıtım Broşürü</w:t>
            </w:r>
          </w:p>
        </w:tc>
        <w:tc>
          <w:tcPr>
            <w:tcW w:w="992" w:type="dxa"/>
          </w:tcPr>
          <w:p w:rsidR="00156B33" w:rsidRPr="00952338" w:rsidRDefault="00A856BB" w:rsidP="00156B33">
            <w:pPr>
              <w:pStyle w:val="GvdeMetni"/>
              <w:tabs>
                <w:tab w:val="left" w:pos="693"/>
              </w:tabs>
              <w:spacing w:after="0" w:line="360" w:lineRule="auto"/>
            </w:pPr>
            <w:r w:rsidRPr="00952338">
              <w:t>adet</w:t>
            </w:r>
          </w:p>
        </w:tc>
        <w:tc>
          <w:tcPr>
            <w:tcW w:w="992" w:type="dxa"/>
          </w:tcPr>
          <w:p w:rsidR="00156B33" w:rsidRPr="00952338" w:rsidRDefault="00120BE3" w:rsidP="00156B33">
            <w:pPr>
              <w:pStyle w:val="GvdeMetni"/>
              <w:tabs>
                <w:tab w:val="left" w:pos="693"/>
              </w:tabs>
              <w:spacing w:after="0" w:line="360" w:lineRule="auto"/>
            </w:pPr>
            <w:r>
              <w:t>50</w:t>
            </w:r>
          </w:p>
        </w:tc>
        <w:tc>
          <w:tcPr>
            <w:tcW w:w="1701" w:type="dxa"/>
          </w:tcPr>
          <w:p w:rsidR="00156B33" w:rsidRPr="00952338" w:rsidRDefault="00120BE3" w:rsidP="00156B33">
            <w:pPr>
              <w:pStyle w:val="GvdeMetni"/>
              <w:tabs>
                <w:tab w:val="left" w:pos="693"/>
              </w:tabs>
              <w:spacing w:after="0" w:line="360" w:lineRule="auto"/>
            </w:pPr>
            <w:r>
              <w:t>1 TL</w:t>
            </w:r>
          </w:p>
        </w:tc>
        <w:tc>
          <w:tcPr>
            <w:tcW w:w="2127" w:type="dxa"/>
          </w:tcPr>
          <w:p w:rsidR="00156B33" w:rsidRPr="00952338" w:rsidRDefault="00120BE3" w:rsidP="00156B33">
            <w:pPr>
              <w:pStyle w:val="GvdeMetni"/>
              <w:tabs>
                <w:tab w:val="left" w:pos="693"/>
              </w:tabs>
              <w:spacing w:after="0" w:line="360" w:lineRule="auto"/>
            </w:pPr>
            <w:r>
              <w:t>50 TL</w:t>
            </w:r>
          </w:p>
        </w:tc>
      </w:tr>
      <w:tr w:rsidR="00156B33" w:rsidRPr="00952338" w:rsidTr="00312B3A">
        <w:tc>
          <w:tcPr>
            <w:tcW w:w="3794" w:type="dxa"/>
          </w:tcPr>
          <w:p w:rsidR="00156B33" w:rsidRPr="00952338" w:rsidRDefault="00A856BB" w:rsidP="00156B33">
            <w:pPr>
              <w:pStyle w:val="GvdeMetni"/>
              <w:tabs>
                <w:tab w:val="left" w:pos="693"/>
              </w:tabs>
              <w:spacing w:after="0" w:line="360" w:lineRule="auto"/>
            </w:pPr>
            <w:r w:rsidRPr="00952338">
              <w:t>Tanıtım Afişi</w:t>
            </w:r>
          </w:p>
        </w:tc>
        <w:tc>
          <w:tcPr>
            <w:tcW w:w="992" w:type="dxa"/>
          </w:tcPr>
          <w:p w:rsidR="00156B33" w:rsidRPr="00952338" w:rsidRDefault="00A856BB" w:rsidP="00156B33">
            <w:pPr>
              <w:pStyle w:val="GvdeMetni"/>
              <w:tabs>
                <w:tab w:val="left" w:pos="693"/>
              </w:tabs>
              <w:spacing w:after="0" w:line="360" w:lineRule="auto"/>
            </w:pPr>
            <w:r w:rsidRPr="00952338">
              <w:t>adet</w:t>
            </w:r>
          </w:p>
        </w:tc>
        <w:tc>
          <w:tcPr>
            <w:tcW w:w="992" w:type="dxa"/>
          </w:tcPr>
          <w:p w:rsidR="00156B33" w:rsidRPr="00952338" w:rsidRDefault="00120BE3" w:rsidP="00156B33">
            <w:pPr>
              <w:pStyle w:val="GvdeMetni"/>
              <w:tabs>
                <w:tab w:val="left" w:pos="693"/>
              </w:tabs>
              <w:spacing w:after="0" w:line="360" w:lineRule="auto"/>
            </w:pPr>
            <w:r>
              <w:t>50</w:t>
            </w:r>
          </w:p>
        </w:tc>
        <w:tc>
          <w:tcPr>
            <w:tcW w:w="1701" w:type="dxa"/>
          </w:tcPr>
          <w:p w:rsidR="00156B33" w:rsidRPr="00952338" w:rsidRDefault="00120BE3" w:rsidP="00156B33">
            <w:pPr>
              <w:pStyle w:val="GvdeMetni"/>
              <w:tabs>
                <w:tab w:val="left" w:pos="693"/>
              </w:tabs>
              <w:spacing w:after="0" w:line="360" w:lineRule="auto"/>
            </w:pPr>
            <w:r>
              <w:t>10 TL</w:t>
            </w:r>
          </w:p>
        </w:tc>
        <w:tc>
          <w:tcPr>
            <w:tcW w:w="2127" w:type="dxa"/>
          </w:tcPr>
          <w:p w:rsidR="00156B33" w:rsidRPr="00952338" w:rsidRDefault="00120BE3" w:rsidP="00156B33">
            <w:pPr>
              <w:pStyle w:val="GvdeMetni"/>
              <w:tabs>
                <w:tab w:val="left" w:pos="693"/>
              </w:tabs>
              <w:spacing w:after="0" w:line="360" w:lineRule="auto"/>
            </w:pPr>
            <w:r>
              <w:t>500 TL</w:t>
            </w:r>
          </w:p>
        </w:tc>
      </w:tr>
      <w:tr w:rsidR="00120BE3" w:rsidRPr="00952338" w:rsidTr="00312B3A">
        <w:tc>
          <w:tcPr>
            <w:tcW w:w="3794" w:type="dxa"/>
          </w:tcPr>
          <w:p w:rsidR="00120BE3" w:rsidRPr="00952338" w:rsidRDefault="00120BE3" w:rsidP="00156B33">
            <w:pPr>
              <w:pStyle w:val="GvdeMetni"/>
              <w:tabs>
                <w:tab w:val="left" w:pos="693"/>
              </w:tabs>
              <w:spacing w:after="0" w:line="360" w:lineRule="auto"/>
            </w:pPr>
            <w:r>
              <w:t>Ödüller</w:t>
            </w:r>
          </w:p>
        </w:tc>
        <w:tc>
          <w:tcPr>
            <w:tcW w:w="992" w:type="dxa"/>
          </w:tcPr>
          <w:p w:rsidR="00120BE3" w:rsidRPr="00952338" w:rsidRDefault="00120BE3" w:rsidP="00156B33">
            <w:pPr>
              <w:pStyle w:val="GvdeMetni"/>
              <w:tabs>
                <w:tab w:val="left" w:pos="693"/>
              </w:tabs>
              <w:spacing w:after="0" w:line="360" w:lineRule="auto"/>
            </w:pPr>
            <w:r>
              <w:t>adet</w:t>
            </w:r>
          </w:p>
        </w:tc>
        <w:tc>
          <w:tcPr>
            <w:tcW w:w="992" w:type="dxa"/>
          </w:tcPr>
          <w:p w:rsidR="00120BE3" w:rsidRDefault="00120BE3" w:rsidP="00156B33">
            <w:pPr>
              <w:pStyle w:val="GvdeMetni"/>
              <w:tabs>
                <w:tab w:val="left" w:pos="693"/>
              </w:tabs>
              <w:spacing w:after="0" w:line="360" w:lineRule="auto"/>
            </w:pPr>
            <w:r>
              <w:t>3</w:t>
            </w:r>
          </w:p>
        </w:tc>
        <w:tc>
          <w:tcPr>
            <w:tcW w:w="1701" w:type="dxa"/>
          </w:tcPr>
          <w:p w:rsidR="00120BE3" w:rsidRDefault="00120BE3" w:rsidP="00156B33">
            <w:pPr>
              <w:pStyle w:val="GvdeMetni"/>
              <w:tabs>
                <w:tab w:val="left" w:pos="693"/>
              </w:tabs>
              <w:spacing w:after="0" w:line="360" w:lineRule="auto"/>
            </w:pPr>
          </w:p>
        </w:tc>
        <w:tc>
          <w:tcPr>
            <w:tcW w:w="2127" w:type="dxa"/>
          </w:tcPr>
          <w:p w:rsidR="00120BE3" w:rsidRDefault="00120BE3" w:rsidP="00156B33">
            <w:pPr>
              <w:pStyle w:val="GvdeMetni"/>
              <w:tabs>
                <w:tab w:val="left" w:pos="693"/>
              </w:tabs>
              <w:spacing w:after="0" w:line="360" w:lineRule="auto"/>
            </w:pPr>
            <w:r>
              <w:t>1.400 TL</w:t>
            </w:r>
          </w:p>
        </w:tc>
      </w:tr>
      <w:tr w:rsidR="00A856BB" w:rsidRPr="00952338" w:rsidTr="00312B3A">
        <w:tc>
          <w:tcPr>
            <w:tcW w:w="3794" w:type="dxa"/>
          </w:tcPr>
          <w:p w:rsidR="00A856BB" w:rsidRPr="00952338" w:rsidRDefault="00A856BB" w:rsidP="00156B33">
            <w:pPr>
              <w:pStyle w:val="GvdeMetni"/>
              <w:tabs>
                <w:tab w:val="left" w:pos="693"/>
              </w:tabs>
              <w:spacing w:after="0" w:line="360" w:lineRule="auto"/>
            </w:pPr>
            <w:r w:rsidRPr="00952338">
              <w:t>Kitap Basımı</w:t>
            </w:r>
          </w:p>
        </w:tc>
        <w:tc>
          <w:tcPr>
            <w:tcW w:w="992" w:type="dxa"/>
          </w:tcPr>
          <w:p w:rsidR="00A856BB" w:rsidRPr="00952338" w:rsidRDefault="00A856BB" w:rsidP="00156B33">
            <w:pPr>
              <w:pStyle w:val="GvdeMetni"/>
              <w:tabs>
                <w:tab w:val="left" w:pos="693"/>
              </w:tabs>
              <w:spacing w:after="0" w:line="360" w:lineRule="auto"/>
            </w:pPr>
            <w:r w:rsidRPr="00952338">
              <w:t>adet</w:t>
            </w:r>
          </w:p>
        </w:tc>
        <w:tc>
          <w:tcPr>
            <w:tcW w:w="992" w:type="dxa"/>
          </w:tcPr>
          <w:p w:rsidR="00A856BB" w:rsidRPr="00952338" w:rsidRDefault="00120BE3" w:rsidP="00156B33">
            <w:pPr>
              <w:pStyle w:val="GvdeMetni"/>
              <w:tabs>
                <w:tab w:val="left" w:pos="693"/>
              </w:tabs>
              <w:spacing w:after="0" w:line="360" w:lineRule="auto"/>
            </w:pPr>
            <w:r>
              <w:t>Kaymakamlığımızca belirlenecek</w:t>
            </w:r>
          </w:p>
        </w:tc>
        <w:tc>
          <w:tcPr>
            <w:tcW w:w="1701" w:type="dxa"/>
          </w:tcPr>
          <w:p w:rsidR="00A856BB" w:rsidRPr="00952338" w:rsidRDefault="00A856BB" w:rsidP="00156B33">
            <w:pPr>
              <w:pStyle w:val="GvdeMetni"/>
              <w:tabs>
                <w:tab w:val="left" w:pos="693"/>
              </w:tabs>
              <w:spacing w:after="0" w:line="360" w:lineRule="auto"/>
            </w:pPr>
          </w:p>
        </w:tc>
        <w:tc>
          <w:tcPr>
            <w:tcW w:w="2127" w:type="dxa"/>
          </w:tcPr>
          <w:p w:rsidR="00A856BB" w:rsidRPr="00952338" w:rsidRDefault="00A856BB" w:rsidP="00156B33">
            <w:pPr>
              <w:pStyle w:val="GvdeMetni"/>
              <w:tabs>
                <w:tab w:val="left" w:pos="693"/>
              </w:tabs>
              <w:spacing w:after="0" w:line="360" w:lineRule="auto"/>
            </w:pPr>
          </w:p>
        </w:tc>
      </w:tr>
    </w:tbl>
    <w:p w:rsidR="00156B33" w:rsidRDefault="00156B33" w:rsidP="00156B33">
      <w:pPr>
        <w:pStyle w:val="GvdeMetni"/>
        <w:tabs>
          <w:tab w:val="left" w:pos="693"/>
        </w:tabs>
        <w:spacing w:after="0" w:line="360" w:lineRule="auto"/>
        <w:rPr>
          <w:b/>
          <w:sz w:val="28"/>
          <w:szCs w:val="28"/>
        </w:rPr>
      </w:pPr>
    </w:p>
    <w:sectPr w:rsidR="00156B33" w:rsidSect="00875E98">
      <w:footerReference w:type="even" r:id="rId8"/>
      <w:footerReference w:type="default" r:id="rId9"/>
      <w:footerReference w:type="first" r:id="rId10"/>
      <w:pgSz w:w="11906" w:h="16838" w:code="9"/>
      <w:pgMar w:top="1134" w:right="1418" w:bottom="1134" w:left="141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02E" w:rsidRDefault="008B102E">
      <w:r>
        <w:separator/>
      </w:r>
    </w:p>
  </w:endnote>
  <w:endnote w:type="continuationSeparator" w:id="1">
    <w:p w:rsidR="008B102E" w:rsidRDefault="008B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80" w:rsidRDefault="00BC0BD5" w:rsidP="00376763">
    <w:pPr>
      <w:pStyle w:val="Altbilgi"/>
      <w:framePr w:wrap="around" w:vAnchor="text" w:hAnchor="margin" w:xAlign="right" w:y="1"/>
      <w:rPr>
        <w:rStyle w:val="SayfaNumaras"/>
      </w:rPr>
    </w:pPr>
    <w:r>
      <w:rPr>
        <w:rStyle w:val="SayfaNumaras"/>
      </w:rPr>
      <w:fldChar w:fldCharType="begin"/>
    </w:r>
    <w:r w:rsidR="001C0980">
      <w:rPr>
        <w:rStyle w:val="SayfaNumaras"/>
      </w:rPr>
      <w:instrText xml:space="preserve">PAGE  </w:instrText>
    </w:r>
    <w:r>
      <w:rPr>
        <w:rStyle w:val="SayfaNumaras"/>
      </w:rPr>
      <w:fldChar w:fldCharType="end"/>
    </w:r>
  </w:p>
  <w:p w:rsidR="001C0980" w:rsidRDefault="001C0980" w:rsidP="0037676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9341"/>
      <w:docPartObj>
        <w:docPartGallery w:val="Page Numbers (Bottom of Page)"/>
        <w:docPartUnique/>
      </w:docPartObj>
    </w:sdtPr>
    <w:sdtContent>
      <w:p w:rsidR="001C0980" w:rsidRDefault="00BC0BD5">
        <w:pPr>
          <w:pStyle w:val="Altbilgi"/>
          <w:jc w:val="right"/>
        </w:pPr>
        <w:r>
          <w:fldChar w:fldCharType="begin"/>
        </w:r>
        <w:r w:rsidR="009A2ED3">
          <w:instrText xml:space="preserve"> PAGE   \* MERGEFORMAT </w:instrText>
        </w:r>
        <w:r>
          <w:fldChar w:fldCharType="separate"/>
        </w:r>
        <w:r w:rsidR="001F7D5E">
          <w:rPr>
            <w:noProof/>
          </w:rPr>
          <w:t>8</w:t>
        </w:r>
        <w:r>
          <w:rPr>
            <w:noProof/>
          </w:rPr>
          <w:fldChar w:fldCharType="end"/>
        </w:r>
      </w:p>
    </w:sdtContent>
  </w:sdt>
  <w:p w:rsidR="001C0980" w:rsidRDefault="001C0980" w:rsidP="00376763">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80" w:rsidRDefault="001C0980">
    <w:pPr>
      <w:pStyle w:val="Altbilgi"/>
      <w:jc w:val="center"/>
    </w:pPr>
  </w:p>
  <w:p w:rsidR="001C0980" w:rsidRDefault="001C09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02E" w:rsidRDefault="008B102E">
      <w:r>
        <w:separator/>
      </w:r>
    </w:p>
  </w:footnote>
  <w:footnote w:type="continuationSeparator" w:id="1">
    <w:p w:rsidR="008B102E" w:rsidRDefault="008B1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C30"/>
    <w:multiLevelType w:val="hybridMultilevel"/>
    <w:tmpl w:val="1C4CE7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1212CF2"/>
    <w:multiLevelType w:val="hybridMultilevel"/>
    <w:tmpl w:val="9272BB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AC71BE5"/>
    <w:multiLevelType w:val="hybridMultilevel"/>
    <w:tmpl w:val="E9DC5CC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DDE08B4"/>
    <w:multiLevelType w:val="hybridMultilevel"/>
    <w:tmpl w:val="B0D21FB0"/>
    <w:lvl w:ilvl="0" w:tplc="1FC06904">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4E88785C"/>
    <w:multiLevelType w:val="hybridMultilevel"/>
    <w:tmpl w:val="5958FD54"/>
    <w:lvl w:ilvl="0" w:tplc="3878B312">
      <w:start w:val="8"/>
      <w:numFmt w:val="bullet"/>
      <w:lvlText w:val=""/>
      <w:lvlJc w:val="left"/>
      <w:pPr>
        <w:tabs>
          <w:tab w:val="num" w:pos="3195"/>
        </w:tabs>
        <w:ind w:left="3195" w:hanging="2835"/>
      </w:pPr>
      <w:rPr>
        <w:rFonts w:ascii="Symbol" w:eastAsia="Times New Roman" w:hAnsi="Symbol" w:cs="Tahoma"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71AE7E43"/>
    <w:multiLevelType w:val="multilevel"/>
    <w:tmpl w:val="7B0C0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C0303"/>
    <w:rsid w:val="00003EFD"/>
    <w:rsid w:val="00094DA5"/>
    <w:rsid w:val="000C296D"/>
    <w:rsid w:val="000D10A5"/>
    <w:rsid w:val="000E5524"/>
    <w:rsid w:val="000F13C8"/>
    <w:rsid w:val="001032E8"/>
    <w:rsid w:val="00114EE6"/>
    <w:rsid w:val="00120BE3"/>
    <w:rsid w:val="00123972"/>
    <w:rsid w:val="00127018"/>
    <w:rsid w:val="00137AF7"/>
    <w:rsid w:val="00156B33"/>
    <w:rsid w:val="00166360"/>
    <w:rsid w:val="00185B4C"/>
    <w:rsid w:val="001A5411"/>
    <w:rsid w:val="001C0980"/>
    <w:rsid w:val="001D6F75"/>
    <w:rsid w:val="001E6DCA"/>
    <w:rsid w:val="001F7D5E"/>
    <w:rsid w:val="002058A5"/>
    <w:rsid w:val="00230A90"/>
    <w:rsid w:val="00280518"/>
    <w:rsid w:val="00285FD6"/>
    <w:rsid w:val="002A5A07"/>
    <w:rsid w:val="002E082D"/>
    <w:rsid w:val="00310D63"/>
    <w:rsid w:val="00312B3A"/>
    <w:rsid w:val="00364932"/>
    <w:rsid w:val="00372EE3"/>
    <w:rsid w:val="00376763"/>
    <w:rsid w:val="00390BFF"/>
    <w:rsid w:val="00395030"/>
    <w:rsid w:val="003B2476"/>
    <w:rsid w:val="003C57C0"/>
    <w:rsid w:val="003D1899"/>
    <w:rsid w:val="003E750F"/>
    <w:rsid w:val="00420B4F"/>
    <w:rsid w:val="00423432"/>
    <w:rsid w:val="0042420E"/>
    <w:rsid w:val="00436865"/>
    <w:rsid w:val="00470712"/>
    <w:rsid w:val="0047782D"/>
    <w:rsid w:val="00492B72"/>
    <w:rsid w:val="004C7C73"/>
    <w:rsid w:val="004D0C52"/>
    <w:rsid w:val="004E2F83"/>
    <w:rsid w:val="00502D70"/>
    <w:rsid w:val="0050746F"/>
    <w:rsid w:val="005077A1"/>
    <w:rsid w:val="00515182"/>
    <w:rsid w:val="005439CB"/>
    <w:rsid w:val="00571900"/>
    <w:rsid w:val="00575AE6"/>
    <w:rsid w:val="005C3DA6"/>
    <w:rsid w:val="005E08E2"/>
    <w:rsid w:val="005E7275"/>
    <w:rsid w:val="0060498D"/>
    <w:rsid w:val="00607A15"/>
    <w:rsid w:val="00616729"/>
    <w:rsid w:val="006223DC"/>
    <w:rsid w:val="00623FF7"/>
    <w:rsid w:val="00657A51"/>
    <w:rsid w:val="00672507"/>
    <w:rsid w:val="00672BEE"/>
    <w:rsid w:val="006753C0"/>
    <w:rsid w:val="006C075C"/>
    <w:rsid w:val="006C3F45"/>
    <w:rsid w:val="006C7A32"/>
    <w:rsid w:val="006E0F2A"/>
    <w:rsid w:val="00702A86"/>
    <w:rsid w:val="00711157"/>
    <w:rsid w:val="00721DDC"/>
    <w:rsid w:val="007545FF"/>
    <w:rsid w:val="00760625"/>
    <w:rsid w:val="00773AD1"/>
    <w:rsid w:val="00781FB9"/>
    <w:rsid w:val="007B6093"/>
    <w:rsid w:val="007D3B84"/>
    <w:rsid w:val="007E6711"/>
    <w:rsid w:val="00836471"/>
    <w:rsid w:val="008422FA"/>
    <w:rsid w:val="008552D6"/>
    <w:rsid w:val="00857142"/>
    <w:rsid w:val="0086798A"/>
    <w:rsid w:val="00875E98"/>
    <w:rsid w:val="00884801"/>
    <w:rsid w:val="00894568"/>
    <w:rsid w:val="00895170"/>
    <w:rsid w:val="008A6EE6"/>
    <w:rsid w:val="008B012A"/>
    <w:rsid w:val="008B102E"/>
    <w:rsid w:val="008D6807"/>
    <w:rsid w:val="008E0AA2"/>
    <w:rsid w:val="008E60C4"/>
    <w:rsid w:val="009223F8"/>
    <w:rsid w:val="00925E3C"/>
    <w:rsid w:val="00952338"/>
    <w:rsid w:val="009550AB"/>
    <w:rsid w:val="00957E75"/>
    <w:rsid w:val="0096225A"/>
    <w:rsid w:val="00973C1D"/>
    <w:rsid w:val="00974F3B"/>
    <w:rsid w:val="00987CF8"/>
    <w:rsid w:val="009A2ED3"/>
    <w:rsid w:val="009A3E35"/>
    <w:rsid w:val="009D4A83"/>
    <w:rsid w:val="009D4F19"/>
    <w:rsid w:val="00A17478"/>
    <w:rsid w:val="00A17587"/>
    <w:rsid w:val="00A47278"/>
    <w:rsid w:val="00A57B19"/>
    <w:rsid w:val="00A60937"/>
    <w:rsid w:val="00A856BB"/>
    <w:rsid w:val="00AC58E8"/>
    <w:rsid w:val="00AD0E17"/>
    <w:rsid w:val="00AE142F"/>
    <w:rsid w:val="00AF0805"/>
    <w:rsid w:val="00B162FD"/>
    <w:rsid w:val="00B21200"/>
    <w:rsid w:val="00B47DEB"/>
    <w:rsid w:val="00B63385"/>
    <w:rsid w:val="00B77C47"/>
    <w:rsid w:val="00B81958"/>
    <w:rsid w:val="00BA4F6F"/>
    <w:rsid w:val="00BB5793"/>
    <w:rsid w:val="00BC0BD5"/>
    <w:rsid w:val="00BF1FD7"/>
    <w:rsid w:val="00BF2AEB"/>
    <w:rsid w:val="00C17CCF"/>
    <w:rsid w:val="00C22A70"/>
    <w:rsid w:val="00C61962"/>
    <w:rsid w:val="00CB1E60"/>
    <w:rsid w:val="00CB4748"/>
    <w:rsid w:val="00CC633E"/>
    <w:rsid w:val="00CD3564"/>
    <w:rsid w:val="00CF0DEC"/>
    <w:rsid w:val="00D04236"/>
    <w:rsid w:val="00D101B3"/>
    <w:rsid w:val="00D11D58"/>
    <w:rsid w:val="00D145AA"/>
    <w:rsid w:val="00D52A79"/>
    <w:rsid w:val="00D659E5"/>
    <w:rsid w:val="00D959E6"/>
    <w:rsid w:val="00DA3F29"/>
    <w:rsid w:val="00DA742E"/>
    <w:rsid w:val="00DB5023"/>
    <w:rsid w:val="00DB733C"/>
    <w:rsid w:val="00DC210A"/>
    <w:rsid w:val="00DE4F98"/>
    <w:rsid w:val="00DF713D"/>
    <w:rsid w:val="00E151FE"/>
    <w:rsid w:val="00E85160"/>
    <w:rsid w:val="00EA7C61"/>
    <w:rsid w:val="00EC0303"/>
    <w:rsid w:val="00ED1F4F"/>
    <w:rsid w:val="00F0286C"/>
    <w:rsid w:val="00F2387B"/>
    <w:rsid w:val="00F34B01"/>
    <w:rsid w:val="00F911F3"/>
    <w:rsid w:val="00FC5EBB"/>
    <w:rsid w:val="00FD09A3"/>
    <w:rsid w:val="00FD0C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E3C"/>
    <w:rPr>
      <w:sz w:val="24"/>
      <w:szCs w:val="24"/>
    </w:rPr>
  </w:style>
  <w:style w:type="paragraph" w:styleId="Balk3">
    <w:name w:val="heading 3"/>
    <w:basedOn w:val="Normal"/>
    <w:next w:val="Normal"/>
    <w:link w:val="Balk3Char"/>
    <w:unhideWhenUsed/>
    <w:qFormat/>
    <w:rsid w:val="001032E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A4F6F"/>
    <w:pPr>
      <w:spacing w:after="120"/>
    </w:pPr>
  </w:style>
  <w:style w:type="character" w:styleId="Kpr">
    <w:name w:val="Hyperlink"/>
    <w:basedOn w:val="VarsaylanParagrafYazTipi"/>
    <w:rsid w:val="00BA4F6F"/>
    <w:rPr>
      <w:color w:val="0000FF"/>
      <w:u w:val="single"/>
    </w:rPr>
  </w:style>
  <w:style w:type="paragraph" w:styleId="Altbilgi">
    <w:name w:val="footer"/>
    <w:basedOn w:val="Normal"/>
    <w:link w:val="AltbilgiChar"/>
    <w:uiPriority w:val="99"/>
    <w:rsid w:val="00376763"/>
    <w:pPr>
      <w:tabs>
        <w:tab w:val="center" w:pos="4536"/>
        <w:tab w:val="right" w:pos="9072"/>
      </w:tabs>
    </w:pPr>
  </w:style>
  <w:style w:type="character" w:styleId="SayfaNumaras">
    <w:name w:val="page number"/>
    <w:basedOn w:val="VarsaylanParagrafYazTipi"/>
    <w:rsid w:val="00376763"/>
  </w:style>
  <w:style w:type="character" w:customStyle="1" w:styleId="apple-converted-space">
    <w:name w:val="apple-converted-space"/>
    <w:basedOn w:val="VarsaylanParagrafYazTipi"/>
    <w:rsid w:val="00D145AA"/>
  </w:style>
  <w:style w:type="table" w:styleId="TabloKlavuzu">
    <w:name w:val="Table Grid"/>
    <w:basedOn w:val="NormalTablo"/>
    <w:rsid w:val="00623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0D10A5"/>
    <w:rPr>
      <w:sz w:val="24"/>
      <w:szCs w:val="24"/>
    </w:rPr>
  </w:style>
  <w:style w:type="paragraph" w:styleId="stbilgi">
    <w:name w:val="header"/>
    <w:basedOn w:val="Normal"/>
    <w:link w:val="stbilgiChar"/>
    <w:rsid w:val="006C7A32"/>
    <w:pPr>
      <w:tabs>
        <w:tab w:val="center" w:pos="4536"/>
        <w:tab w:val="right" w:pos="9072"/>
      </w:tabs>
    </w:pPr>
  </w:style>
  <w:style w:type="character" w:customStyle="1" w:styleId="stbilgiChar">
    <w:name w:val="Üstbilgi Char"/>
    <w:basedOn w:val="VarsaylanParagrafYazTipi"/>
    <w:link w:val="stbilgi"/>
    <w:rsid w:val="006C7A32"/>
    <w:rPr>
      <w:sz w:val="24"/>
      <w:szCs w:val="24"/>
    </w:rPr>
  </w:style>
  <w:style w:type="character" w:customStyle="1" w:styleId="AltbilgiChar">
    <w:name w:val="Altbilgi Char"/>
    <w:basedOn w:val="VarsaylanParagrafYazTipi"/>
    <w:link w:val="Altbilgi"/>
    <w:uiPriority w:val="99"/>
    <w:rsid w:val="006C7A32"/>
    <w:rPr>
      <w:sz w:val="24"/>
      <w:szCs w:val="24"/>
    </w:rPr>
  </w:style>
  <w:style w:type="character" w:customStyle="1" w:styleId="Balk3Char">
    <w:name w:val="Başlık 3 Char"/>
    <w:basedOn w:val="VarsaylanParagrafYazTipi"/>
    <w:link w:val="Balk3"/>
    <w:rsid w:val="001032E8"/>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E3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A4F6F"/>
    <w:pPr>
      <w:spacing w:after="120"/>
    </w:pPr>
  </w:style>
  <w:style w:type="character" w:styleId="Kpr">
    <w:name w:val="Hyperlink"/>
    <w:basedOn w:val="VarsaylanParagrafYazTipi"/>
    <w:rsid w:val="00BA4F6F"/>
    <w:rPr>
      <w:color w:val="0000FF"/>
      <w:u w:val="single"/>
    </w:rPr>
  </w:style>
  <w:style w:type="paragraph" w:styleId="Altbilgi">
    <w:name w:val="footer"/>
    <w:basedOn w:val="Normal"/>
    <w:link w:val="AltbilgiChar"/>
    <w:uiPriority w:val="99"/>
    <w:rsid w:val="00376763"/>
    <w:pPr>
      <w:tabs>
        <w:tab w:val="center" w:pos="4536"/>
        <w:tab w:val="right" w:pos="9072"/>
      </w:tabs>
    </w:pPr>
  </w:style>
  <w:style w:type="character" w:styleId="SayfaNumaras">
    <w:name w:val="page number"/>
    <w:basedOn w:val="VarsaylanParagrafYazTipi"/>
    <w:rsid w:val="00376763"/>
  </w:style>
  <w:style w:type="character" w:customStyle="1" w:styleId="apple-converted-space">
    <w:name w:val="apple-converted-space"/>
    <w:basedOn w:val="VarsaylanParagrafYazTipi"/>
    <w:rsid w:val="00D145AA"/>
  </w:style>
  <w:style w:type="table" w:styleId="TabloKlavuzu">
    <w:name w:val="Table Grid"/>
    <w:basedOn w:val="NormalTablo"/>
    <w:rsid w:val="00623F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Char">
    <w:name w:val="Gövde Metni Char"/>
    <w:basedOn w:val="VarsaylanParagrafYazTipi"/>
    <w:link w:val="GvdeMetni"/>
    <w:rsid w:val="000D10A5"/>
    <w:rPr>
      <w:sz w:val="24"/>
      <w:szCs w:val="24"/>
    </w:rPr>
  </w:style>
  <w:style w:type="paragraph" w:styleId="stbilgi">
    <w:name w:val="header"/>
    <w:basedOn w:val="Normal"/>
    <w:link w:val="stbilgiChar"/>
    <w:rsid w:val="006C7A32"/>
    <w:pPr>
      <w:tabs>
        <w:tab w:val="center" w:pos="4536"/>
        <w:tab w:val="right" w:pos="9072"/>
      </w:tabs>
    </w:pPr>
  </w:style>
  <w:style w:type="character" w:customStyle="1" w:styleId="stbilgiChar">
    <w:name w:val="Üstbilgi Char"/>
    <w:basedOn w:val="VarsaylanParagrafYazTipi"/>
    <w:link w:val="stbilgi"/>
    <w:rsid w:val="006C7A32"/>
    <w:rPr>
      <w:sz w:val="24"/>
      <w:szCs w:val="24"/>
    </w:rPr>
  </w:style>
  <w:style w:type="character" w:customStyle="1" w:styleId="AltbilgiChar">
    <w:name w:val="Altbilgi Char"/>
    <w:basedOn w:val="VarsaylanParagrafYazTipi"/>
    <w:link w:val="Altbilgi"/>
    <w:uiPriority w:val="99"/>
    <w:rsid w:val="006C7A3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7AE9-1F90-4F7B-A475-4BEA1711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2745</Words>
  <Characters>15648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T</vt:lpstr>
    </vt:vector>
  </TitlesOfParts>
  <Company>pc</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Progel</dc:creator>
  <cp:lastModifiedBy>pc3</cp:lastModifiedBy>
  <cp:revision>10</cp:revision>
  <dcterms:created xsi:type="dcterms:W3CDTF">2016-03-08T14:50:00Z</dcterms:created>
  <dcterms:modified xsi:type="dcterms:W3CDTF">2016-03-15T12:19:00Z</dcterms:modified>
</cp:coreProperties>
</file>